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6A1CD" w14:textId="77777777" w:rsidR="00E70887" w:rsidRPr="006D0339" w:rsidRDefault="00067A01" w:rsidP="00067A01">
      <w:pPr>
        <w:ind w:firstLineChars="1500" w:firstLine="3150"/>
        <w:rPr>
          <w:rFonts w:ascii="HGPｺﾞｼｯｸM" w:eastAsia="HGPｺﾞｼｯｸM" w:hAnsiTheme="majorEastAsia"/>
        </w:rPr>
      </w:pPr>
      <w:r w:rsidRPr="006D0339">
        <w:rPr>
          <w:rFonts w:ascii="HGPｺﾞｼｯｸM" w:eastAsia="HGPｺﾞｼｯｸM" w:hAnsiTheme="majorEastAsia" w:hint="eastAsia"/>
        </w:rPr>
        <w:t xml:space="preserve">　</w:t>
      </w:r>
    </w:p>
    <w:p w14:paraId="7B2A3346" w14:textId="77777777" w:rsidR="000E16AA" w:rsidRPr="006D0339" w:rsidRDefault="000E16AA" w:rsidP="000E16AA">
      <w:pPr>
        <w:rPr>
          <w:rFonts w:ascii="HGPｺﾞｼｯｸM" w:eastAsia="HGPｺﾞｼｯｸM" w:hAnsiTheme="majorEastAsia"/>
        </w:rPr>
      </w:pPr>
    </w:p>
    <w:p w14:paraId="1CFE03BC" w14:textId="77777777" w:rsidR="000E16AA" w:rsidRPr="006D0339" w:rsidRDefault="007B6982" w:rsidP="000E16AA">
      <w:pPr>
        <w:rPr>
          <w:rFonts w:ascii="HGPｺﾞｼｯｸM" w:eastAsia="HGPｺﾞｼｯｸM" w:hAnsiTheme="majorEastAsia"/>
        </w:rPr>
      </w:pPr>
      <w:r w:rsidRPr="006D0339">
        <w:rPr>
          <w:rFonts w:ascii="HGPｺﾞｼｯｸM" w:eastAsia="HGPｺﾞｼｯｸM" w:hAnsiTheme="majorEastAsia" w:hint="eastAsia"/>
          <w:noProof/>
        </w:rPr>
        <w:drawing>
          <wp:anchor distT="0" distB="0" distL="114300" distR="114300" simplePos="0" relativeHeight="251658240" behindDoc="0" locked="0" layoutInCell="1" allowOverlap="1" wp14:anchorId="7EAA8000" wp14:editId="210C86FD">
            <wp:simplePos x="0" y="0"/>
            <wp:positionH relativeFrom="margin">
              <wp:align>center</wp:align>
            </wp:positionH>
            <wp:positionV relativeFrom="paragraph">
              <wp:posOffset>26035</wp:posOffset>
            </wp:positionV>
            <wp:extent cx="5394960" cy="1171575"/>
            <wp:effectExtent l="0" t="0" r="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4960" cy="1171575"/>
                    </a:xfrm>
                    <a:prstGeom prst="rect">
                      <a:avLst/>
                    </a:prstGeom>
                  </pic:spPr>
                </pic:pic>
              </a:graphicData>
            </a:graphic>
            <wp14:sizeRelH relativeFrom="page">
              <wp14:pctWidth>0</wp14:pctWidth>
            </wp14:sizeRelH>
            <wp14:sizeRelV relativeFrom="page">
              <wp14:pctHeight>0</wp14:pctHeight>
            </wp14:sizeRelV>
          </wp:anchor>
        </w:drawing>
      </w:r>
    </w:p>
    <w:p w14:paraId="57E20E26" w14:textId="77777777" w:rsidR="000E16AA" w:rsidRPr="006D0339" w:rsidRDefault="000E16AA" w:rsidP="000E16AA">
      <w:pPr>
        <w:rPr>
          <w:rFonts w:ascii="HGPｺﾞｼｯｸM" w:eastAsia="HGPｺﾞｼｯｸM" w:hAnsiTheme="majorEastAsia"/>
        </w:rPr>
      </w:pPr>
    </w:p>
    <w:p w14:paraId="1645B341" w14:textId="77777777" w:rsidR="000E16AA" w:rsidRPr="006D0339" w:rsidRDefault="000E16AA" w:rsidP="000E16AA">
      <w:pPr>
        <w:rPr>
          <w:rFonts w:ascii="HGPｺﾞｼｯｸM" w:eastAsia="HGPｺﾞｼｯｸM" w:hAnsiTheme="majorEastAsia"/>
        </w:rPr>
      </w:pPr>
    </w:p>
    <w:p w14:paraId="0AFA8A3A" w14:textId="77777777" w:rsidR="000E16AA" w:rsidRPr="006D0339" w:rsidRDefault="000E16AA" w:rsidP="000E16AA">
      <w:pPr>
        <w:rPr>
          <w:rFonts w:ascii="HGPｺﾞｼｯｸM" w:eastAsia="HGPｺﾞｼｯｸM" w:hAnsiTheme="majorEastAsia"/>
        </w:rPr>
      </w:pPr>
    </w:p>
    <w:p w14:paraId="48957CBB" w14:textId="77777777" w:rsidR="007B6982" w:rsidRPr="006D0339" w:rsidRDefault="007B6982" w:rsidP="000E16AA">
      <w:pPr>
        <w:rPr>
          <w:rFonts w:ascii="HGPｺﾞｼｯｸM" w:eastAsia="HGPｺﾞｼｯｸM" w:hAnsiTheme="majorEastAsia"/>
          <w:sz w:val="40"/>
        </w:rPr>
      </w:pPr>
    </w:p>
    <w:p w14:paraId="29DEEB79" w14:textId="7E66127F" w:rsidR="006A6553" w:rsidRPr="006D0339" w:rsidRDefault="007B4B43" w:rsidP="00FD2DD2">
      <w:pPr>
        <w:jc w:val="center"/>
        <w:rPr>
          <w:rFonts w:ascii="HGPｺﾞｼｯｸM" w:eastAsia="HGPｺﾞｼｯｸM" w:hAnsiTheme="majorEastAsia"/>
          <w:sz w:val="40"/>
        </w:rPr>
      </w:pPr>
      <w:r w:rsidRPr="006D0339">
        <w:rPr>
          <w:rFonts w:ascii="HGPｺﾞｼｯｸM" w:eastAsia="HGPｺﾞｼｯｸM" w:hAnsiTheme="majorEastAsia" w:hint="eastAsia"/>
          <w:sz w:val="40"/>
        </w:rPr>
        <w:t>令和</w:t>
      </w:r>
      <w:r w:rsidR="006A6553" w:rsidRPr="006D0339">
        <w:rPr>
          <w:rFonts w:ascii="HGPｺﾞｼｯｸM" w:eastAsia="HGPｺﾞｼｯｸM" w:hAnsiTheme="majorEastAsia" w:hint="eastAsia"/>
          <w:sz w:val="40"/>
        </w:rPr>
        <w:t>年</w:t>
      </w:r>
      <w:r w:rsidR="0074475E" w:rsidRPr="006D0339">
        <w:rPr>
          <w:rFonts w:ascii="HGPｺﾞｼｯｸM" w:eastAsia="HGPｺﾞｼｯｸM" w:hAnsiTheme="majorEastAsia" w:hint="eastAsia"/>
          <w:sz w:val="40"/>
        </w:rPr>
        <w:t>3</w:t>
      </w:r>
      <w:r w:rsidR="006A6553" w:rsidRPr="006D0339">
        <w:rPr>
          <w:rFonts w:ascii="HGPｺﾞｼｯｸM" w:eastAsia="HGPｺﾞｼｯｸM" w:hAnsiTheme="majorEastAsia" w:hint="eastAsia"/>
          <w:sz w:val="40"/>
        </w:rPr>
        <w:t>度</w:t>
      </w:r>
      <w:r w:rsidR="007F6B6C" w:rsidRPr="006D0339">
        <w:rPr>
          <w:rFonts w:ascii="HGPｺﾞｼｯｸM" w:eastAsia="HGPｺﾞｼｯｸM" w:hAnsiTheme="majorEastAsia" w:hint="eastAsia"/>
          <w:sz w:val="40"/>
        </w:rPr>
        <w:t>（</w:t>
      </w:r>
      <w:r w:rsidR="0074475E" w:rsidRPr="006D0339">
        <w:rPr>
          <w:rFonts w:ascii="HGPｺﾞｼｯｸM" w:eastAsia="HGPｺﾞｼｯｸM" w:hAnsiTheme="majorEastAsia" w:hint="eastAsia"/>
          <w:sz w:val="40"/>
        </w:rPr>
        <w:t>2021</w:t>
      </w:r>
      <w:r w:rsidR="007F6B6C" w:rsidRPr="006D0339">
        <w:rPr>
          <w:rFonts w:ascii="HGPｺﾞｼｯｸM" w:eastAsia="HGPｺﾞｼｯｸM" w:hAnsiTheme="majorEastAsia" w:hint="eastAsia"/>
          <w:sz w:val="40"/>
        </w:rPr>
        <w:t>年度）</w:t>
      </w:r>
    </w:p>
    <w:p w14:paraId="67FC5D1E" w14:textId="77777777" w:rsidR="006A6553" w:rsidRPr="006D0339" w:rsidRDefault="006A6553" w:rsidP="00FD2DD2">
      <w:pPr>
        <w:jc w:val="center"/>
        <w:rPr>
          <w:rFonts w:ascii="HGPｺﾞｼｯｸM" w:eastAsia="HGPｺﾞｼｯｸM" w:hAnsiTheme="majorEastAsia"/>
          <w:sz w:val="40"/>
        </w:rPr>
      </w:pPr>
      <w:r w:rsidRPr="006D0339">
        <w:rPr>
          <w:rFonts w:ascii="HGPｺﾞｼｯｸM" w:eastAsia="HGPｺﾞｼｯｸM" w:hAnsiTheme="majorEastAsia" w:hint="eastAsia"/>
          <w:sz w:val="40"/>
        </w:rPr>
        <w:t>東広島市地域文化芸術団体活動支援事業</w:t>
      </w:r>
    </w:p>
    <w:p w14:paraId="578D31C5" w14:textId="77777777" w:rsidR="006A6553" w:rsidRPr="006D0339" w:rsidRDefault="006A6553" w:rsidP="00FD2DD2">
      <w:pPr>
        <w:jc w:val="center"/>
        <w:rPr>
          <w:rFonts w:ascii="HGPｺﾞｼｯｸM" w:eastAsia="HGPｺﾞｼｯｸM" w:hAnsiTheme="majorEastAsia"/>
          <w:sz w:val="40"/>
        </w:rPr>
      </w:pPr>
      <w:r w:rsidRPr="006D0339">
        <w:rPr>
          <w:rFonts w:ascii="HGPｺﾞｼｯｸM" w:eastAsia="HGPｺﾞｼｯｸM" w:hAnsiTheme="majorEastAsia" w:hint="eastAsia"/>
          <w:sz w:val="40"/>
        </w:rPr>
        <w:t>「くらら市民文化芸術活動サポートプログラム」</w:t>
      </w:r>
    </w:p>
    <w:p w14:paraId="5EBB45A8" w14:textId="77777777" w:rsidR="00757162" w:rsidRPr="006D0339" w:rsidRDefault="00757162" w:rsidP="000E16AA">
      <w:pPr>
        <w:jc w:val="center"/>
        <w:rPr>
          <w:rFonts w:ascii="HGPｺﾞｼｯｸM" w:eastAsia="HGPｺﾞｼｯｸM" w:hAnsiTheme="majorEastAsia"/>
          <w:sz w:val="44"/>
        </w:rPr>
      </w:pPr>
    </w:p>
    <w:p w14:paraId="516C17DF" w14:textId="77777777" w:rsidR="006A6553" w:rsidRPr="006D0339" w:rsidRDefault="006A6553" w:rsidP="000E16AA">
      <w:pPr>
        <w:jc w:val="center"/>
        <w:rPr>
          <w:rFonts w:ascii="HGPｺﾞｼｯｸM" w:eastAsia="HGPｺﾞｼｯｸM" w:hAnsiTheme="majorEastAsia"/>
          <w:sz w:val="40"/>
        </w:rPr>
      </w:pPr>
      <w:r w:rsidRPr="006D0339">
        <w:rPr>
          <w:rFonts w:ascii="HGPｺﾞｼｯｸM" w:eastAsia="HGPｺﾞｼｯｸM" w:hAnsiTheme="majorEastAsia" w:hint="eastAsia"/>
          <w:sz w:val="44"/>
        </w:rPr>
        <w:t>募集要項</w:t>
      </w:r>
    </w:p>
    <w:p w14:paraId="3ADC97AF" w14:textId="77777777" w:rsidR="000E16AA" w:rsidRPr="006D0339" w:rsidRDefault="000E16AA">
      <w:pPr>
        <w:rPr>
          <w:rFonts w:ascii="HGPｺﾞｼｯｸM" w:eastAsia="HGPｺﾞｼｯｸM" w:hAnsiTheme="majorEastAsia"/>
        </w:rPr>
      </w:pPr>
    </w:p>
    <w:p w14:paraId="3BB3EDF7" w14:textId="77777777" w:rsidR="006A6553" w:rsidRPr="006D0339" w:rsidRDefault="006A6553">
      <w:pPr>
        <w:rPr>
          <w:rFonts w:ascii="HGPｺﾞｼｯｸM" w:eastAsia="HGPｺﾞｼｯｸM" w:hAnsiTheme="majorEastAsia"/>
        </w:rPr>
      </w:pPr>
    </w:p>
    <w:p w14:paraId="00BCEAF6" w14:textId="77777777" w:rsidR="006A6553" w:rsidRPr="006D0339" w:rsidRDefault="006A6553">
      <w:pPr>
        <w:rPr>
          <w:rFonts w:ascii="HGPｺﾞｼｯｸM" w:eastAsia="HGPｺﾞｼｯｸM" w:hAnsiTheme="majorEastAsia"/>
        </w:rPr>
      </w:pPr>
    </w:p>
    <w:p w14:paraId="6A8E84C1" w14:textId="0D0AE215" w:rsidR="006A6553" w:rsidRPr="006D0339" w:rsidRDefault="007B4B43" w:rsidP="00757162">
      <w:pPr>
        <w:jc w:val="center"/>
        <w:rPr>
          <w:rFonts w:ascii="HGPｺﾞｼｯｸM" w:eastAsia="HGPｺﾞｼｯｸM" w:hAnsiTheme="majorEastAsia"/>
          <w:sz w:val="40"/>
        </w:rPr>
      </w:pPr>
      <w:r w:rsidRPr="006D0339">
        <w:rPr>
          <w:rFonts w:ascii="HGPｺﾞｼｯｸM" w:eastAsia="HGPｺﾞｼｯｸM" w:hAnsiTheme="majorEastAsia" w:hint="eastAsia"/>
          <w:sz w:val="40"/>
        </w:rPr>
        <w:t>令和</w:t>
      </w:r>
      <w:r w:rsidR="0074475E" w:rsidRPr="006D0339">
        <w:rPr>
          <w:rFonts w:ascii="HGPｺﾞｼｯｸM" w:eastAsia="HGPｺﾞｼｯｸM" w:hAnsiTheme="majorEastAsia" w:hint="eastAsia"/>
          <w:sz w:val="40"/>
        </w:rPr>
        <w:t>3</w:t>
      </w:r>
      <w:r w:rsidR="002F5BD1" w:rsidRPr="006D0339">
        <w:rPr>
          <w:rFonts w:ascii="HGPｺﾞｼｯｸM" w:eastAsia="HGPｺﾞｼｯｸM" w:hAnsiTheme="majorEastAsia" w:hint="eastAsia"/>
          <w:sz w:val="40"/>
        </w:rPr>
        <w:t>年</w:t>
      </w:r>
      <w:r w:rsidR="0061698B">
        <w:rPr>
          <w:rFonts w:ascii="HGPｺﾞｼｯｸM" w:eastAsia="HGPｺﾞｼｯｸM" w:hAnsiTheme="majorEastAsia"/>
          <w:sz w:val="40"/>
        </w:rPr>
        <w:t>4</w:t>
      </w:r>
      <w:r w:rsidR="00757162" w:rsidRPr="006D0339">
        <w:rPr>
          <w:rFonts w:ascii="HGPｺﾞｼｯｸM" w:eastAsia="HGPｺﾞｼｯｸM" w:hAnsiTheme="majorEastAsia" w:hint="eastAsia"/>
          <w:sz w:val="40"/>
        </w:rPr>
        <w:t>月</w:t>
      </w:r>
    </w:p>
    <w:p w14:paraId="7887D274" w14:textId="77777777" w:rsidR="006A6553" w:rsidRPr="006D0339" w:rsidRDefault="006A6553" w:rsidP="00757162">
      <w:pPr>
        <w:jc w:val="center"/>
        <w:rPr>
          <w:rFonts w:ascii="HGPｺﾞｼｯｸM" w:eastAsia="HGPｺﾞｼｯｸM" w:hAnsiTheme="majorEastAsia"/>
          <w:sz w:val="40"/>
          <w:szCs w:val="40"/>
        </w:rPr>
      </w:pPr>
      <w:r w:rsidRPr="006D0339">
        <w:rPr>
          <w:rFonts w:ascii="HGPｺﾞｼｯｸM" w:eastAsia="HGPｺﾞｼｯｸM" w:hAnsiTheme="majorEastAsia" w:hint="eastAsia"/>
          <w:sz w:val="40"/>
          <w:szCs w:val="40"/>
        </w:rPr>
        <w:t>東広島芸術文化ホール指定管理者</w:t>
      </w:r>
    </w:p>
    <w:p w14:paraId="0DA1987E" w14:textId="77777777" w:rsidR="006A6553" w:rsidRPr="006D0339" w:rsidRDefault="006A6553">
      <w:pPr>
        <w:widowControl/>
        <w:jc w:val="left"/>
        <w:rPr>
          <w:rFonts w:ascii="HGPｺﾞｼｯｸM" w:eastAsia="HGPｺﾞｼｯｸM" w:hAnsiTheme="majorEastAsia"/>
        </w:rPr>
      </w:pPr>
      <w:r w:rsidRPr="006D0339">
        <w:rPr>
          <w:rFonts w:ascii="HGPｺﾞｼｯｸM" w:eastAsia="HGPｺﾞｼｯｸM" w:hAnsiTheme="majorEastAsia" w:hint="eastAsia"/>
        </w:rPr>
        <w:br w:type="page"/>
      </w:r>
    </w:p>
    <w:p w14:paraId="0B63C011" w14:textId="7F58616B" w:rsidR="00DE1CBF" w:rsidRPr="00DF0448" w:rsidRDefault="00DF0448">
      <w:pPr>
        <w:rPr>
          <w:rFonts w:ascii="HGPｺﾞｼｯｸM" w:eastAsia="HGPｺﾞｼｯｸM" w:hAnsiTheme="majorEastAsia"/>
          <w:b/>
          <w:bCs/>
          <w:shd w:val="pct15" w:color="auto" w:fill="FFFFFF"/>
        </w:rPr>
      </w:pPr>
      <w:r w:rsidRPr="00DF0448">
        <w:rPr>
          <w:rFonts w:ascii="HGPｺﾞｼｯｸM" w:eastAsia="HGPｺﾞｼｯｸM" w:hAnsiTheme="majorEastAsia" w:hint="eastAsia"/>
          <w:b/>
          <w:bCs/>
          <w:shd w:val="pct15" w:color="auto" w:fill="FFFFFF"/>
        </w:rPr>
        <w:lastRenderedPageBreak/>
        <w:t>＜1</w:t>
      </w:r>
      <w:r w:rsidRPr="00DF0448">
        <w:rPr>
          <w:rFonts w:ascii="HGPｺﾞｼｯｸM" w:eastAsia="HGPｺﾞｼｯｸM" w:hAnsiTheme="majorEastAsia"/>
          <w:b/>
          <w:bCs/>
          <w:shd w:val="pct15" w:color="auto" w:fill="FFFFFF"/>
        </w:rPr>
        <w:t xml:space="preserve">. </w:t>
      </w:r>
      <w:r w:rsidR="00DE1CBF" w:rsidRPr="00DF0448">
        <w:rPr>
          <w:rFonts w:ascii="HGPｺﾞｼｯｸM" w:eastAsia="HGPｺﾞｼｯｸM" w:hAnsiTheme="majorEastAsia" w:hint="eastAsia"/>
          <w:b/>
          <w:bCs/>
          <w:shd w:val="pct15" w:color="auto" w:fill="FFFFFF"/>
        </w:rPr>
        <w:t>趣旨</w:t>
      </w:r>
      <w:r w:rsidRPr="00DF0448">
        <w:rPr>
          <w:rFonts w:ascii="HGPｺﾞｼｯｸM" w:eastAsia="HGPｺﾞｼｯｸM" w:hAnsiTheme="majorEastAsia" w:hint="eastAsia"/>
          <w:b/>
          <w:bCs/>
          <w:shd w:val="pct15" w:color="auto" w:fill="FFFFFF"/>
        </w:rPr>
        <w:t>＞</w:t>
      </w:r>
      <w:r w:rsidR="00720CDA" w:rsidRPr="00DF0448">
        <w:rPr>
          <w:rFonts w:ascii="HGPｺﾞｼｯｸM" w:eastAsia="HGPｺﾞｼｯｸM" w:hAnsiTheme="majorEastAsia" w:hint="eastAsia"/>
          <w:b/>
          <w:bCs/>
          <w:shd w:val="pct15" w:color="auto" w:fill="FFFFFF"/>
        </w:rPr>
        <w:t xml:space="preserve">　</w:t>
      </w:r>
    </w:p>
    <w:p w14:paraId="057AA9A5" w14:textId="60C6E9FF" w:rsidR="00FD2DD2" w:rsidRPr="006D0339" w:rsidRDefault="00FD2DD2" w:rsidP="00DE1CBF">
      <w:pPr>
        <w:ind w:firstLineChars="100" w:firstLine="210"/>
        <w:rPr>
          <w:rFonts w:ascii="HGPｺﾞｼｯｸM" w:eastAsia="HGPｺﾞｼｯｸM" w:hAnsiTheme="majorEastAsia"/>
        </w:rPr>
      </w:pPr>
    </w:p>
    <w:p w14:paraId="0CCBF8B0" w14:textId="1B361A55" w:rsidR="00DE1CBF" w:rsidRPr="006D0339" w:rsidRDefault="00720CDA" w:rsidP="00DE1CBF">
      <w:pPr>
        <w:ind w:firstLineChars="100" w:firstLine="210"/>
        <w:rPr>
          <w:rFonts w:ascii="HGPｺﾞｼｯｸM" w:eastAsia="HGPｺﾞｼｯｸM" w:hAnsiTheme="majorEastAsia"/>
        </w:rPr>
      </w:pPr>
      <w:r w:rsidRPr="006D0339">
        <w:rPr>
          <w:rFonts w:ascii="HGPｺﾞｼｯｸM" w:eastAsia="HGPｺﾞｼｯｸM" w:hAnsiTheme="majorEastAsia" w:hint="eastAsia"/>
        </w:rPr>
        <w:t>東広島市内（以下「市内」という。）に活動拠点を有し、かつ文化芸術や生涯学習の活動実績がある個人・団体</w:t>
      </w:r>
      <w:r w:rsidR="006465F6" w:rsidRPr="006D0339">
        <w:rPr>
          <w:rFonts w:ascii="HGPｺﾞｼｯｸM" w:eastAsia="HGPｺﾞｼｯｸM" w:hAnsiTheme="majorEastAsia" w:hint="eastAsia"/>
          <w:vertAlign w:val="superscript"/>
        </w:rPr>
        <w:t>※</w:t>
      </w:r>
      <w:r w:rsidR="00DF0448">
        <w:rPr>
          <w:rFonts w:ascii="HGPｺﾞｼｯｸM" w:eastAsia="HGPｺﾞｼｯｸM" w:hAnsiTheme="majorEastAsia" w:hint="eastAsia"/>
          <w:vertAlign w:val="superscript"/>
        </w:rPr>
        <w:t>1</w:t>
      </w:r>
      <w:r w:rsidRPr="006D0339">
        <w:rPr>
          <w:rFonts w:ascii="HGPｺﾞｼｯｸM" w:eastAsia="HGPｺﾞｼｯｸM" w:hAnsiTheme="majorEastAsia" w:hint="eastAsia"/>
        </w:rPr>
        <w:t>が行う事業に対し、</w:t>
      </w:r>
      <w:r w:rsidR="00B11E28" w:rsidRPr="006D0339">
        <w:rPr>
          <w:rFonts w:ascii="HGPｺﾞｼｯｸM" w:eastAsia="HGPｺﾞｼｯｸM" w:hAnsiTheme="majorEastAsia" w:hint="eastAsia"/>
        </w:rPr>
        <w:t>東広島芸術文化ホールくらら（以下「くらら」という。）</w:t>
      </w:r>
      <w:r w:rsidR="00DF0448">
        <w:rPr>
          <w:rFonts w:ascii="HGPｺﾞｼｯｸM" w:eastAsia="HGPｺﾞｼｯｸM" w:hAnsiTheme="majorEastAsia" w:hint="eastAsia"/>
        </w:rPr>
        <w:t>の</w:t>
      </w:r>
      <w:r w:rsidR="00B11E28" w:rsidRPr="006D0339">
        <w:rPr>
          <w:rFonts w:ascii="HGPｺﾞｼｯｸM" w:eastAsia="HGPｺﾞｼｯｸM" w:hAnsiTheme="majorEastAsia" w:hint="eastAsia"/>
        </w:rPr>
        <w:t>大ホールにおける事業の</w:t>
      </w:r>
      <w:r w:rsidRPr="006D0339">
        <w:rPr>
          <w:rFonts w:ascii="HGPｺﾞｼｯｸM" w:eastAsia="HGPｺﾞｼｯｸM" w:hAnsiTheme="majorEastAsia" w:hint="eastAsia"/>
        </w:rPr>
        <w:t>経費の一部を支援するものです。また経費面だけで</w:t>
      </w:r>
      <w:r w:rsidR="00DE1CBF" w:rsidRPr="006D0339">
        <w:rPr>
          <w:rFonts w:ascii="HGPｺﾞｼｯｸM" w:eastAsia="HGPｺﾞｼｯｸM" w:hAnsiTheme="majorEastAsia" w:hint="eastAsia"/>
        </w:rPr>
        <w:t>は</w:t>
      </w:r>
      <w:r w:rsidRPr="006D0339">
        <w:rPr>
          <w:rFonts w:ascii="HGPｺﾞｼｯｸM" w:eastAsia="HGPｺﾞｼｯｸM" w:hAnsiTheme="majorEastAsia" w:hint="eastAsia"/>
        </w:rPr>
        <w:t>なく、</w:t>
      </w:r>
      <w:r w:rsidR="00DE1CBF" w:rsidRPr="006D0339">
        <w:rPr>
          <w:rFonts w:ascii="HGPｺﾞｼｯｸM" w:eastAsia="HGPｺﾞｼｯｸM" w:hAnsiTheme="majorEastAsia" w:hint="eastAsia"/>
        </w:rPr>
        <w:t>主体的</w:t>
      </w:r>
      <w:r w:rsidRPr="006D0339">
        <w:rPr>
          <w:rFonts w:ascii="HGPｺﾞｼｯｸM" w:eastAsia="HGPｺﾞｼｯｸM" w:hAnsiTheme="majorEastAsia" w:hint="eastAsia"/>
        </w:rPr>
        <w:t>かつ</w:t>
      </w:r>
      <w:r w:rsidR="005A0D27" w:rsidRPr="006D0339">
        <w:rPr>
          <w:rFonts w:ascii="HGPｺﾞｼｯｸM" w:eastAsia="HGPｺﾞｼｯｸM" w:hAnsiTheme="majorEastAsia" w:hint="eastAsia"/>
        </w:rPr>
        <w:t>広く市民が参加</w:t>
      </w:r>
      <w:r w:rsidR="00AD053E" w:rsidRPr="006D0339">
        <w:rPr>
          <w:rFonts w:ascii="HGPｺﾞｼｯｸM" w:eastAsia="HGPｺﾞｼｯｸM" w:hAnsiTheme="majorEastAsia" w:hint="eastAsia"/>
        </w:rPr>
        <w:t>・鑑賞</w:t>
      </w:r>
      <w:r w:rsidR="005A0D27" w:rsidRPr="006D0339">
        <w:rPr>
          <w:rFonts w:ascii="HGPｺﾞｼｯｸM" w:eastAsia="HGPｺﾞｼｯｸM" w:hAnsiTheme="majorEastAsia" w:hint="eastAsia"/>
        </w:rPr>
        <w:t>できる活動となるよう</w:t>
      </w:r>
      <w:r w:rsidR="004049E1" w:rsidRPr="006D0339">
        <w:rPr>
          <w:rFonts w:ascii="HGPｺﾞｼｯｸM" w:eastAsia="HGPｺﾞｼｯｸM" w:hAnsiTheme="majorEastAsia" w:hint="eastAsia"/>
        </w:rPr>
        <w:t>広報</w:t>
      </w:r>
      <w:r w:rsidR="005A0D27" w:rsidRPr="006D0339">
        <w:rPr>
          <w:rFonts w:ascii="HGPｺﾞｼｯｸM" w:eastAsia="HGPｺﾞｼｯｸM" w:hAnsiTheme="majorEastAsia" w:hint="eastAsia"/>
        </w:rPr>
        <w:t>や催事運営面で皆様の活動を</w:t>
      </w:r>
      <w:r w:rsidRPr="006D0339">
        <w:rPr>
          <w:rFonts w:ascii="HGPｺﾞｼｯｸM" w:eastAsia="HGPｺﾞｼｯｸM" w:hAnsiTheme="majorEastAsia" w:hint="eastAsia"/>
        </w:rPr>
        <w:t>サポート</w:t>
      </w:r>
      <w:r w:rsidR="00B11E28" w:rsidRPr="006D0339">
        <w:rPr>
          <w:rFonts w:ascii="HGPｺﾞｼｯｸM" w:eastAsia="HGPｺﾞｼｯｸM" w:hAnsiTheme="majorEastAsia" w:hint="eastAsia"/>
        </w:rPr>
        <w:t>し</w:t>
      </w:r>
      <w:r w:rsidR="00DE1CBF" w:rsidRPr="006D0339">
        <w:rPr>
          <w:rFonts w:ascii="HGPｺﾞｼｯｸM" w:eastAsia="HGPｺﾞｼｯｸM" w:hAnsiTheme="majorEastAsia" w:hint="eastAsia"/>
        </w:rPr>
        <w:t>ます。</w:t>
      </w:r>
    </w:p>
    <w:p w14:paraId="0810275F" w14:textId="77777777" w:rsidR="006A6553" w:rsidRPr="006D0339" w:rsidRDefault="00DE1CBF" w:rsidP="00DE1CBF">
      <w:pPr>
        <w:ind w:firstLineChars="100" w:firstLine="210"/>
        <w:rPr>
          <w:rFonts w:ascii="HGPｺﾞｼｯｸM" w:eastAsia="HGPｺﾞｼｯｸM" w:hAnsiTheme="majorEastAsia"/>
        </w:rPr>
      </w:pPr>
      <w:r w:rsidRPr="006D0339">
        <w:rPr>
          <w:rFonts w:ascii="HGPｺﾞｼｯｸM" w:eastAsia="HGPｺﾞｼｯｸM" w:hAnsiTheme="majorEastAsia" w:hint="eastAsia"/>
        </w:rPr>
        <w:t>このプログラムは</w:t>
      </w:r>
      <w:r w:rsidR="00B11E28" w:rsidRPr="006D0339">
        <w:rPr>
          <w:rFonts w:ascii="HGPｺﾞｼｯｸM" w:eastAsia="HGPｺﾞｼｯｸM" w:hAnsiTheme="majorEastAsia" w:hint="eastAsia"/>
        </w:rPr>
        <w:t>、</w:t>
      </w:r>
      <w:r w:rsidR="00720CDA" w:rsidRPr="006D0339">
        <w:rPr>
          <w:rFonts w:ascii="HGPｺﾞｼｯｸM" w:eastAsia="HGPｺﾞｼｯｸM" w:hAnsiTheme="majorEastAsia" w:hint="eastAsia"/>
        </w:rPr>
        <w:t>皆様の</w:t>
      </w:r>
      <w:r w:rsidRPr="006D0339">
        <w:rPr>
          <w:rFonts w:ascii="HGPｺﾞｼｯｸM" w:eastAsia="HGPｺﾞｼｯｸM" w:hAnsiTheme="majorEastAsia" w:hint="eastAsia"/>
        </w:rPr>
        <w:t>今後の活動がより</w:t>
      </w:r>
      <w:r w:rsidR="00720CDA" w:rsidRPr="006D0339">
        <w:rPr>
          <w:rFonts w:ascii="HGPｺﾞｼｯｸM" w:eastAsia="HGPｺﾞｼｯｸM" w:hAnsiTheme="majorEastAsia" w:hint="eastAsia"/>
        </w:rPr>
        <w:t>活性化</w:t>
      </w:r>
      <w:r w:rsidRPr="006D0339">
        <w:rPr>
          <w:rFonts w:ascii="HGPｺﾞｼｯｸM" w:eastAsia="HGPｺﾞｼｯｸM" w:hAnsiTheme="majorEastAsia" w:hint="eastAsia"/>
        </w:rPr>
        <w:t>し持続的なものとなることにより</w:t>
      </w:r>
      <w:r w:rsidR="00720CDA" w:rsidRPr="006D0339">
        <w:rPr>
          <w:rFonts w:ascii="HGPｺﾞｼｯｸM" w:eastAsia="HGPｺﾞｼｯｸM" w:hAnsiTheme="majorEastAsia" w:hint="eastAsia"/>
        </w:rPr>
        <w:t>、より多くの市民の皆様に文化芸術・生涯学習活動に興味関心を持ってもらい、</w:t>
      </w:r>
      <w:r w:rsidR="00540270" w:rsidRPr="006D0339">
        <w:rPr>
          <w:rFonts w:ascii="HGPｺﾞｼｯｸM" w:eastAsia="HGPｺﾞｼｯｸM" w:hAnsiTheme="majorEastAsia" w:hint="eastAsia"/>
        </w:rPr>
        <w:t>くららの利用活性化を図るとともに、</w:t>
      </w:r>
      <w:r w:rsidR="00720CDA" w:rsidRPr="006D0339">
        <w:rPr>
          <w:rFonts w:ascii="HGPｺﾞｼｯｸM" w:eastAsia="HGPｺﾞｼｯｸM" w:hAnsiTheme="majorEastAsia" w:hint="eastAsia"/>
        </w:rPr>
        <w:t>地域の文</w:t>
      </w:r>
      <w:r w:rsidR="00540270" w:rsidRPr="006D0339">
        <w:rPr>
          <w:rFonts w:ascii="HGPｺﾞｼｯｸM" w:eastAsia="HGPｺﾞｼｯｸM" w:hAnsiTheme="majorEastAsia" w:hint="eastAsia"/>
        </w:rPr>
        <w:t>化芸術・生涯学習活動の振興</w:t>
      </w:r>
      <w:r w:rsidR="007837A0" w:rsidRPr="006D0339">
        <w:rPr>
          <w:rFonts w:ascii="HGPｺﾞｼｯｸM" w:eastAsia="HGPｺﾞｼｯｸM" w:hAnsiTheme="majorEastAsia" w:hint="eastAsia"/>
        </w:rPr>
        <w:t>を</w:t>
      </w:r>
      <w:r w:rsidR="00540270" w:rsidRPr="006D0339">
        <w:rPr>
          <w:rFonts w:ascii="HGPｺﾞｼｯｸM" w:eastAsia="HGPｺﾞｼｯｸM" w:hAnsiTheme="majorEastAsia" w:hint="eastAsia"/>
        </w:rPr>
        <w:t>促進する</w:t>
      </w:r>
      <w:r w:rsidR="00720CDA" w:rsidRPr="006D0339">
        <w:rPr>
          <w:rFonts w:ascii="HGPｺﾞｼｯｸM" w:eastAsia="HGPｺﾞｼｯｸM" w:hAnsiTheme="majorEastAsia" w:hint="eastAsia"/>
        </w:rPr>
        <w:t>ものです。</w:t>
      </w:r>
    </w:p>
    <w:p w14:paraId="6EC31A29" w14:textId="77777777" w:rsidR="00720CDA" w:rsidRPr="006D0339" w:rsidRDefault="00720CDA">
      <w:pPr>
        <w:rPr>
          <w:rFonts w:ascii="HGPｺﾞｼｯｸM" w:eastAsia="HGPｺﾞｼｯｸM" w:hAnsiTheme="majorEastAsia"/>
        </w:rPr>
      </w:pPr>
      <w:r w:rsidRPr="006D0339">
        <w:rPr>
          <w:rFonts w:ascii="HGPｺﾞｼｯｸM" w:eastAsia="HGPｺﾞｼｯｸM" w:hAnsiTheme="majorEastAsia" w:hint="eastAsia"/>
        </w:rPr>
        <w:t xml:space="preserve">　皆様のご応募をぜひお待ちしております。</w:t>
      </w:r>
    </w:p>
    <w:p w14:paraId="20E5FD90" w14:textId="77777777" w:rsidR="00DF0448" w:rsidRPr="00DF0448" w:rsidRDefault="00DF0448" w:rsidP="00DF0448">
      <w:pPr>
        <w:rPr>
          <w:rFonts w:ascii="HGPｺﾞｼｯｸM" w:eastAsia="HGPｺﾞｼｯｸM" w:hAnsiTheme="majorEastAsia"/>
        </w:rPr>
      </w:pPr>
      <w:r>
        <w:rPr>
          <w:rFonts w:ascii="HGPｺﾞｼｯｸM" w:eastAsia="HGPｺﾞｼｯｸM" w:hAnsiTheme="majorEastAsia" w:hint="eastAsia"/>
        </w:rPr>
        <w:t>※1</w:t>
      </w:r>
      <w:r w:rsidRPr="00DF0448">
        <w:rPr>
          <w:rFonts w:ascii="HGPｺﾞｼｯｸM" w:eastAsia="HGPｺﾞｼｯｸM" w:hAnsiTheme="majorEastAsia" w:hint="eastAsia"/>
        </w:rPr>
        <w:t>継続した活動実績がおおむね１年以上ある個人もしくは団体をいう。</w:t>
      </w:r>
    </w:p>
    <w:p w14:paraId="323D343C" w14:textId="77777777" w:rsidR="00DF0448" w:rsidRPr="00DF0448" w:rsidRDefault="00DF0448" w:rsidP="00DF0448">
      <w:pPr>
        <w:ind w:firstLineChars="150" w:firstLine="315"/>
        <w:rPr>
          <w:rFonts w:ascii="HGPｺﾞｼｯｸM" w:eastAsia="HGPｺﾞｼｯｸM" w:hAnsiTheme="majorEastAsia"/>
        </w:rPr>
      </w:pPr>
      <w:r w:rsidRPr="00DF0448">
        <w:rPr>
          <w:rFonts w:ascii="HGPｺﾞｼｯｸM" w:eastAsia="HGPｺﾞｼｯｸM" w:hAnsiTheme="majorEastAsia" w:hint="eastAsia"/>
        </w:rPr>
        <w:t>個人の場合は、事業実施のために実行委員会等の組織として申請すること。</w:t>
      </w:r>
    </w:p>
    <w:p w14:paraId="7109C11A" w14:textId="77777777" w:rsidR="00DF0448" w:rsidRDefault="00DF0448" w:rsidP="00DF0448">
      <w:pPr>
        <w:ind w:firstLineChars="150" w:firstLine="315"/>
        <w:rPr>
          <w:rFonts w:ascii="HGPｺﾞｼｯｸM" w:eastAsia="HGPｺﾞｼｯｸM" w:hAnsiTheme="majorEastAsia"/>
        </w:rPr>
      </w:pPr>
      <w:r w:rsidRPr="00DF0448">
        <w:rPr>
          <w:rFonts w:ascii="HGPｺﾞｼｯｸM" w:eastAsia="HGPｺﾞｼｯｸM" w:hAnsiTheme="majorEastAsia" w:hint="eastAsia"/>
        </w:rPr>
        <w:t>実行委員会等の組織で申請する場合は、実行委員会の主たる活動者に</w:t>
      </w:r>
      <w:r>
        <w:rPr>
          <w:rFonts w:ascii="HGPｺﾞｼｯｸM" w:eastAsia="HGPｺﾞｼｯｸM" w:hAnsiTheme="majorEastAsia" w:hint="eastAsia"/>
        </w:rPr>
        <w:t>、</w:t>
      </w:r>
      <w:r w:rsidRPr="00DF0448">
        <w:rPr>
          <w:rFonts w:ascii="HGPｺﾞｼｯｸM" w:eastAsia="HGPｺﾞｼｯｸM" w:hAnsiTheme="majorEastAsia" w:hint="eastAsia"/>
        </w:rPr>
        <w:t>上記活動実績がある個人</w:t>
      </w:r>
      <w:r>
        <w:rPr>
          <w:rFonts w:ascii="HGPｺﾞｼｯｸM" w:eastAsia="HGPｺﾞｼｯｸM" w:hAnsiTheme="majorEastAsia" w:hint="eastAsia"/>
        </w:rPr>
        <w:t>を１名以上、</w:t>
      </w:r>
    </w:p>
    <w:p w14:paraId="1E420473" w14:textId="77777777" w:rsidR="00DF0448" w:rsidRPr="00DF0448" w:rsidRDefault="00DF0448" w:rsidP="00DF0448">
      <w:pPr>
        <w:ind w:firstLineChars="150" w:firstLine="315"/>
        <w:rPr>
          <w:rFonts w:ascii="HGPｺﾞｼｯｸM" w:eastAsia="HGPｺﾞｼｯｸM" w:hAnsiTheme="majorEastAsia"/>
        </w:rPr>
      </w:pPr>
      <w:r w:rsidRPr="00DF0448">
        <w:rPr>
          <w:rFonts w:ascii="HGPｺﾞｼｯｸM" w:eastAsia="HGPｺﾞｼｯｸM" w:hAnsiTheme="majorEastAsia" w:hint="eastAsia"/>
        </w:rPr>
        <w:t>もしくは団体を１</w:t>
      </w:r>
      <w:r>
        <w:rPr>
          <w:rFonts w:ascii="HGPｺﾞｼｯｸM" w:eastAsia="HGPｺﾞｼｯｸM" w:hAnsiTheme="majorEastAsia" w:hint="eastAsia"/>
        </w:rPr>
        <w:t>団体</w:t>
      </w:r>
      <w:r w:rsidRPr="00DF0448">
        <w:rPr>
          <w:rFonts w:ascii="HGPｺﾞｼｯｸM" w:eastAsia="HGPｺﾞｼｯｸM" w:hAnsiTheme="majorEastAsia" w:hint="eastAsia"/>
        </w:rPr>
        <w:t>以上含むこと。</w:t>
      </w:r>
    </w:p>
    <w:p w14:paraId="3CBD42B4" w14:textId="33C8E79A" w:rsidR="00FD2DD2" w:rsidRPr="00DF0448" w:rsidRDefault="00DF0448">
      <w:pPr>
        <w:rPr>
          <w:rFonts w:ascii="HGPｺﾞｼｯｸM" w:eastAsia="HGPｺﾞｼｯｸM" w:hAnsiTheme="majorEastAsia"/>
        </w:rPr>
      </w:pPr>
      <w:r>
        <w:rPr>
          <w:rFonts w:ascii="HGPｺﾞｼｯｸM" w:eastAsia="HGPｺﾞｼｯｸM" w:hAnsiTheme="majorEastAsia" w:hint="eastAsia"/>
        </w:rPr>
        <w:t>※</w:t>
      </w:r>
      <w:r w:rsidRPr="00DF0448">
        <w:rPr>
          <w:rFonts w:ascii="HGPｺﾞｼｯｸM" w:eastAsia="HGPｺﾞｼｯｸM" w:hAnsiTheme="majorEastAsia" w:hint="eastAsia"/>
        </w:rPr>
        <w:t>申請者が主催する事業であること。支援事業内定後の</w:t>
      </w:r>
      <w:r>
        <w:rPr>
          <w:rFonts w:ascii="HGPｺﾞｼｯｸM" w:eastAsia="HGPｺﾞｼｯｸM" w:hAnsiTheme="majorEastAsia" w:hint="eastAsia"/>
        </w:rPr>
        <w:t>、</w:t>
      </w:r>
      <w:r w:rsidRPr="00DF0448">
        <w:rPr>
          <w:rFonts w:ascii="HGPｺﾞｼｯｸM" w:eastAsia="HGPｺﾞｼｯｸM" w:hAnsiTheme="majorEastAsia" w:hint="eastAsia"/>
        </w:rPr>
        <w:t>活動途中での主催団体の変更は原則認められません。</w:t>
      </w:r>
    </w:p>
    <w:p w14:paraId="0B54750C" w14:textId="77777777" w:rsidR="00FD2DD2" w:rsidRPr="006D0339" w:rsidRDefault="00FD2DD2">
      <w:pPr>
        <w:rPr>
          <w:rFonts w:ascii="HGPｺﾞｼｯｸM" w:eastAsia="HGPｺﾞｼｯｸM" w:hAnsiTheme="majorEastAsia"/>
        </w:rPr>
      </w:pPr>
    </w:p>
    <w:p w14:paraId="60FBD09F" w14:textId="1A816055" w:rsidR="00720CDA" w:rsidRPr="00DF0448" w:rsidRDefault="00DF0448">
      <w:pPr>
        <w:rPr>
          <w:rFonts w:ascii="HGPｺﾞｼｯｸM" w:eastAsia="HGPｺﾞｼｯｸM" w:hAnsiTheme="majorEastAsia"/>
          <w:b/>
          <w:bCs/>
          <w:shd w:val="pct15" w:color="auto" w:fill="FFFFFF"/>
        </w:rPr>
      </w:pPr>
      <w:r>
        <w:rPr>
          <w:rFonts w:ascii="HGPｺﾞｼｯｸM" w:eastAsia="HGPｺﾞｼｯｸM" w:hAnsiTheme="majorEastAsia" w:hint="eastAsia"/>
          <w:b/>
          <w:bCs/>
          <w:shd w:val="pct15" w:color="auto" w:fill="FFFFFF"/>
        </w:rPr>
        <w:t>＜2</w:t>
      </w:r>
      <w:r>
        <w:rPr>
          <w:rFonts w:ascii="HGPｺﾞｼｯｸM" w:eastAsia="HGPｺﾞｼｯｸM" w:hAnsiTheme="majorEastAsia"/>
          <w:b/>
          <w:bCs/>
          <w:shd w:val="pct15" w:color="auto" w:fill="FFFFFF"/>
        </w:rPr>
        <w:t xml:space="preserve">. </w:t>
      </w:r>
      <w:r w:rsidR="00DE1CBF" w:rsidRPr="00DF0448">
        <w:rPr>
          <w:rFonts w:ascii="HGPｺﾞｼｯｸM" w:eastAsia="HGPｺﾞｼｯｸM" w:hAnsiTheme="majorEastAsia" w:hint="eastAsia"/>
          <w:b/>
          <w:bCs/>
          <w:shd w:val="pct15" w:color="auto" w:fill="FFFFFF"/>
        </w:rPr>
        <w:t>対象となる事業</w:t>
      </w:r>
      <w:r>
        <w:rPr>
          <w:rFonts w:ascii="HGPｺﾞｼｯｸM" w:eastAsia="HGPｺﾞｼｯｸM" w:hAnsiTheme="majorEastAsia" w:hint="eastAsia"/>
          <w:b/>
          <w:bCs/>
          <w:shd w:val="pct15" w:color="auto" w:fill="FFFFFF"/>
        </w:rPr>
        <w:t>＞</w:t>
      </w:r>
    </w:p>
    <w:p w14:paraId="299015EB" w14:textId="21B89556" w:rsidR="00DE1CBF" w:rsidRPr="006D0339" w:rsidRDefault="00DE1CBF">
      <w:pPr>
        <w:rPr>
          <w:rFonts w:ascii="HGPｺﾞｼｯｸM" w:eastAsia="HGPｺﾞｼｯｸM" w:hAnsiTheme="majorEastAsia"/>
        </w:rPr>
      </w:pPr>
      <w:r w:rsidRPr="006D0339">
        <w:rPr>
          <w:rFonts w:ascii="HGPｺﾞｼｯｸM" w:eastAsia="HGPｺﾞｼｯｸM" w:hAnsiTheme="majorEastAsia" w:hint="eastAsia"/>
        </w:rPr>
        <w:t xml:space="preserve">　支援の対象事業は、次の（１）～（</w:t>
      </w:r>
      <w:r w:rsidR="00A61433" w:rsidRPr="006D0339">
        <w:rPr>
          <w:rFonts w:ascii="HGPｺﾞｼｯｸM" w:eastAsia="HGPｺﾞｼｯｸM" w:hAnsiTheme="majorEastAsia" w:hint="eastAsia"/>
        </w:rPr>
        <w:t>６</w:t>
      </w:r>
      <w:r w:rsidRPr="006D0339">
        <w:rPr>
          <w:rFonts w:ascii="HGPｺﾞｼｯｸM" w:eastAsia="HGPｺﾞｼｯｸM" w:hAnsiTheme="majorEastAsia" w:hint="eastAsia"/>
        </w:rPr>
        <w:t>）の要件をすべて満たすものとします。なお</w:t>
      </w:r>
      <w:r w:rsidR="00DF0448">
        <w:rPr>
          <w:rFonts w:ascii="HGPｺﾞｼｯｸM" w:eastAsia="HGPｺﾞｼｯｸM" w:hAnsiTheme="majorEastAsia" w:hint="eastAsia"/>
        </w:rPr>
        <w:t>、</w:t>
      </w:r>
      <w:r w:rsidRPr="006D0339">
        <w:rPr>
          <w:rFonts w:ascii="HGPｺﾞｼｯｸM" w:eastAsia="HGPｺﾞｼｯｸM" w:hAnsiTheme="majorEastAsia" w:hint="eastAsia"/>
        </w:rPr>
        <w:t>事業内容は、音楽、演劇、ダンス、伝統芸能</w:t>
      </w:r>
      <w:r w:rsidR="004049E1" w:rsidRPr="006D0339">
        <w:rPr>
          <w:rFonts w:ascii="HGPｺﾞｼｯｸM" w:eastAsia="HGPｺﾞｼｯｸM" w:hAnsiTheme="majorEastAsia" w:hint="eastAsia"/>
        </w:rPr>
        <w:t>、映像</w:t>
      </w:r>
      <w:r w:rsidRPr="006D0339">
        <w:rPr>
          <w:rFonts w:ascii="HGPｺﾞｼｯｸM" w:eastAsia="HGPｺﾞｼｯｸM" w:hAnsiTheme="majorEastAsia" w:hint="eastAsia"/>
        </w:rPr>
        <w:t>などのジャンルや、入場料徴収</w:t>
      </w:r>
      <w:r w:rsidR="007837A0" w:rsidRPr="006D0339">
        <w:rPr>
          <w:rFonts w:ascii="HGPｺﾞｼｯｸM" w:eastAsia="HGPｺﾞｼｯｸM" w:hAnsiTheme="majorEastAsia" w:hint="eastAsia"/>
        </w:rPr>
        <w:t>や他の補助金を受けているなど</w:t>
      </w:r>
      <w:r w:rsidRPr="006D0339">
        <w:rPr>
          <w:rFonts w:ascii="HGPｺﾞｼｯｸM" w:eastAsia="HGPｺﾞｼｯｸM" w:hAnsiTheme="majorEastAsia" w:hint="eastAsia"/>
        </w:rPr>
        <w:t>の有無は問いません。</w:t>
      </w:r>
    </w:p>
    <w:p w14:paraId="17A59DE8" w14:textId="4145B6E5" w:rsidR="00DE1CBF" w:rsidRPr="006D0339" w:rsidRDefault="00DE1CBF" w:rsidP="00DE1CBF">
      <w:pPr>
        <w:ind w:left="630" w:hangingChars="300" w:hanging="630"/>
        <w:rPr>
          <w:rFonts w:ascii="HGPｺﾞｼｯｸM" w:eastAsia="HGPｺﾞｼｯｸM" w:hAnsiTheme="majorEastAsia"/>
        </w:rPr>
      </w:pPr>
      <w:r w:rsidRPr="006D0339">
        <w:rPr>
          <w:rFonts w:ascii="HGPｺﾞｼｯｸM" w:eastAsia="HGPｺﾞｼｯｸM" w:hAnsiTheme="majorEastAsia" w:hint="eastAsia"/>
        </w:rPr>
        <w:t>（１）くらら大ホールで実施さ</w:t>
      </w:r>
      <w:r w:rsidR="00AD053E" w:rsidRPr="006D0339">
        <w:rPr>
          <w:rFonts w:ascii="HGPｺﾞｼｯｸM" w:eastAsia="HGPｺﾞｼｯｸM" w:hAnsiTheme="majorEastAsia" w:hint="eastAsia"/>
        </w:rPr>
        <w:t>れるもの。（舞台のみの利用は不可）。</w:t>
      </w:r>
    </w:p>
    <w:p w14:paraId="74A8D58E" w14:textId="2FDE13EE" w:rsidR="00DF0448" w:rsidRDefault="00DE1CBF" w:rsidP="00A61433">
      <w:pPr>
        <w:ind w:left="630" w:hangingChars="300" w:hanging="630"/>
        <w:rPr>
          <w:rFonts w:ascii="HGPｺﾞｼｯｸM" w:eastAsia="HGPｺﾞｼｯｸM" w:hAnsiTheme="majorEastAsia"/>
        </w:rPr>
      </w:pPr>
      <w:r w:rsidRPr="006D0339">
        <w:rPr>
          <w:rFonts w:ascii="HGPｺﾞｼｯｸM" w:eastAsia="HGPｺﾞｼｯｸM" w:hAnsiTheme="majorEastAsia" w:hint="eastAsia"/>
        </w:rPr>
        <w:t>（２）</w:t>
      </w:r>
      <w:r w:rsidR="007B4B43" w:rsidRPr="006D0339">
        <w:rPr>
          <w:rFonts w:ascii="HGPｺﾞｼｯｸM" w:eastAsia="HGPｺﾞｼｯｸM" w:hAnsiTheme="majorEastAsia" w:hint="eastAsia"/>
        </w:rPr>
        <w:t>令和</w:t>
      </w:r>
      <w:r w:rsidR="0074475E" w:rsidRPr="006D0339">
        <w:rPr>
          <w:rFonts w:ascii="HGPｺﾞｼｯｸM" w:eastAsia="HGPｺﾞｼｯｸM" w:hAnsiTheme="majorEastAsia" w:hint="eastAsia"/>
        </w:rPr>
        <w:t>3</w:t>
      </w:r>
      <w:r w:rsidR="007B4B43" w:rsidRPr="006D0339">
        <w:rPr>
          <w:rFonts w:ascii="HGPｺﾞｼｯｸM" w:eastAsia="HGPｺﾞｼｯｸM" w:hAnsiTheme="majorEastAsia" w:hint="eastAsia"/>
        </w:rPr>
        <w:t>年度</w:t>
      </w:r>
      <w:r w:rsidRPr="006D0339">
        <w:rPr>
          <w:rFonts w:ascii="HGPｺﾞｼｯｸM" w:eastAsia="HGPｺﾞｼｯｸM" w:hAnsiTheme="majorEastAsia" w:hint="eastAsia"/>
        </w:rPr>
        <w:t>中（</w:t>
      </w:r>
      <w:r w:rsidR="0074475E" w:rsidRPr="006D0339">
        <w:rPr>
          <w:rFonts w:ascii="HGPｺﾞｼｯｸM" w:eastAsia="HGPｺﾞｼｯｸM" w:hAnsiTheme="majorEastAsia" w:hint="eastAsia"/>
        </w:rPr>
        <w:t>2021</w:t>
      </w:r>
      <w:r w:rsidRPr="006D0339">
        <w:rPr>
          <w:rFonts w:ascii="HGPｺﾞｼｯｸM" w:eastAsia="HGPｺﾞｼｯｸM" w:hAnsiTheme="majorEastAsia" w:hint="eastAsia"/>
        </w:rPr>
        <w:t>年</w:t>
      </w:r>
      <w:r w:rsidR="0061698B">
        <w:rPr>
          <w:rFonts w:ascii="HGPｺﾞｼｯｸM" w:eastAsia="HGPｺﾞｼｯｸM" w:hAnsiTheme="majorEastAsia"/>
        </w:rPr>
        <w:t>5</w:t>
      </w:r>
      <w:r w:rsidRPr="006D0339">
        <w:rPr>
          <w:rFonts w:ascii="HGPｺﾞｼｯｸM" w:eastAsia="HGPｺﾞｼｯｸM" w:hAnsiTheme="majorEastAsia" w:hint="eastAsia"/>
        </w:rPr>
        <w:t>月</w:t>
      </w:r>
      <w:r w:rsidR="0074475E" w:rsidRPr="006D0339">
        <w:rPr>
          <w:rFonts w:ascii="HGPｺﾞｼｯｸM" w:eastAsia="HGPｺﾞｼｯｸM" w:hAnsiTheme="majorEastAsia" w:hint="eastAsia"/>
        </w:rPr>
        <w:t>1</w:t>
      </w:r>
      <w:r w:rsidRPr="006D0339">
        <w:rPr>
          <w:rFonts w:ascii="HGPｺﾞｼｯｸM" w:eastAsia="HGPｺﾞｼｯｸM" w:hAnsiTheme="majorEastAsia" w:hint="eastAsia"/>
        </w:rPr>
        <w:t>日から</w:t>
      </w:r>
      <w:r w:rsidR="0074475E" w:rsidRPr="006D0339">
        <w:rPr>
          <w:rFonts w:ascii="HGPｺﾞｼｯｸM" w:eastAsia="HGPｺﾞｼｯｸM" w:hAnsiTheme="majorEastAsia" w:hint="eastAsia"/>
        </w:rPr>
        <w:t>2022</w:t>
      </w:r>
      <w:r w:rsidRPr="006D0339">
        <w:rPr>
          <w:rFonts w:ascii="HGPｺﾞｼｯｸM" w:eastAsia="HGPｺﾞｼｯｸM" w:hAnsiTheme="majorEastAsia" w:hint="eastAsia"/>
        </w:rPr>
        <w:t>年</w:t>
      </w:r>
      <w:r w:rsidR="0074475E" w:rsidRPr="006D0339">
        <w:rPr>
          <w:rFonts w:ascii="HGPｺﾞｼｯｸM" w:eastAsia="HGPｺﾞｼｯｸM" w:hAnsiTheme="majorEastAsia" w:hint="eastAsia"/>
        </w:rPr>
        <w:t>3</w:t>
      </w:r>
      <w:r w:rsidRPr="006D0339">
        <w:rPr>
          <w:rFonts w:ascii="HGPｺﾞｼｯｸM" w:eastAsia="HGPｺﾞｼｯｸM" w:hAnsiTheme="majorEastAsia" w:hint="eastAsia"/>
        </w:rPr>
        <w:t>月</w:t>
      </w:r>
      <w:r w:rsidR="0074475E" w:rsidRPr="006D0339">
        <w:rPr>
          <w:rFonts w:ascii="HGPｺﾞｼｯｸM" w:eastAsia="HGPｺﾞｼｯｸM" w:hAnsiTheme="majorEastAsia" w:hint="eastAsia"/>
        </w:rPr>
        <w:t>31</w:t>
      </w:r>
      <w:r w:rsidRPr="006D0339">
        <w:rPr>
          <w:rFonts w:ascii="HGPｺﾞｼｯｸM" w:eastAsia="HGPｺﾞｼｯｸM" w:hAnsiTheme="majorEastAsia" w:hint="eastAsia"/>
        </w:rPr>
        <w:t>日まで）に実施されること</w:t>
      </w:r>
      <w:r w:rsidR="00A61433" w:rsidRPr="006D0339">
        <w:rPr>
          <w:rFonts w:ascii="HGPｺﾞｼｯｸM" w:eastAsia="HGPｺﾞｼｯｸM" w:hAnsiTheme="majorEastAsia" w:hint="eastAsia"/>
        </w:rPr>
        <w:t>。</w:t>
      </w:r>
    </w:p>
    <w:p w14:paraId="47A79656" w14:textId="296DCEF2" w:rsidR="00DE1CBF" w:rsidRPr="006D0339" w:rsidRDefault="00A61433" w:rsidP="00DF0448">
      <w:pPr>
        <w:ind w:leftChars="200" w:left="630" w:hangingChars="100" w:hanging="210"/>
        <w:rPr>
          <w:rFonts w:ascii="HGPｺﾞｼｯｸM" w:eastAsia="HGPｺﾞｼｯｸM" w:hAnsiTheme="majorEastAsia"/>
          <w:u w:val="single"/>
        </w:rPr>
      </w:pPr>
      <w:r w:rsidRPr="006D0339">
        <w:rPr>
          <w:rFonts w:ascii="HGPｺﾞｼｯｸM" w:eastAsia="HGPｺﾞｼｯｸM" w:hAnsiTheme="majorEastAsia" w:hint="eastAsia"/>
          <w:u w:val="single"/>
        </w:rPr>
        <w:t>なお、１団体</w:t>
      </w:r>
      <w:r w:rsidR="00AD053E" w:rsidRPr="006D0339">
        <w:rPr>
          <w:rFonts w:ascii="HGPｺﾞｼｯｸM" w:eastAsia="HGPｺﾞｼｯｸM" w:hAnsiTheme="majorEastAsia" w:hint="eastAsia"/>
          <w:u w:val="single"/>
        </w:rPr>
        <w:t>等（実行</w:t>
      </w:r>
      <w:r w:rsidR="00E158E5" w:rsidRPr="006D0339">
        <w:rPr>
          <w:rFonts w:ascii="HGPｺﾞｼｯｸM" w:eastAsia="HGPｺﾞｼｯｸM" w:hAnsiTheme="majorEastAsia" w:hint="eastAsia"/>
          <w:u w:val="single"/>
        </w:rPr>
        <w:t>委</w:t>
      </w:r>
      <w:r w:rsidR="00AD053E" w:rsidRPr="006D0339">
        <w:rPr>
          <w:rFonts w:ascii="HGPｺﾞｼｯｸM" w:eastAsia="HGPｺﾞｼｯｸM" w:hAnsiTheme="majorEastAsia" w:hint="eastAsia"/>
          <w:u w:val="single"/>
        </w:rPr>
        <w:t>員会の場合の実績を有する個人を含む）につき</w:t>
      </w:r>
      <w:r w:rsidRPr="006D0339">
        <w:rPr>
          <w:rFonts w:ascii="HGPｺﾞｼｯｸM" w:eastAsia="HGPｺﾞｼｯｸM" w:hAnsiTheme="majorEastAsia" w:hint="eastAsia"/>
          <w:u w:val="single"/>
        </w:rPr>
        <w:t>、この期間中１事業を対象とする。</w:t>
      </w:r>
    </w:p>
    <w:p w14:paraId="033F3EE8" w14:textId="77777777" w:rsidR="00DE1CBF" w:rsidRPr="006D0339" w:rsidRDefault="00DE1CBF" w:rsidP="00A61433">
      <w:pPr>
        <w:ind w:left="630" w:hangingChars="300" w:hanging="630"/>
        <w:rPr>
          <w:rFonts w:ascii="HGPｺﾞｼｯｸM" w:eastAsia="HGPｺﾞｼｯｸM" w:hAnsiTheme="majorEastAsia"/>
        </w:rPr>
      </w:pPr>
      <w:r w:rsidRPr="006D0339">
        <w:rPr>
          <w:rFonts w:ascii="HGPｺﾞｼｯｸM" w:eastAsia="HGPｺﾞｼｯｸM" w:hAnsiTheme="majorEastAsia" w:hint="eastAsia"/>
        </w:rPr>
        <w:t>（</w:t>
      </w:r>
      <w:r w:rsidR="00D729D4" w:rsidRPr="006D0339">
        <w:rPr>
          <w:rFonts w:ascii="HGPｺﾞｼｯｸM" w:eastAsia="HGPｺﾞｼｯｸM" w:hAnsiTheme="majorEastAsia" w:hint="eastAsia"/>
        </w:rPr>
        <w:t>３</w:t>
      </w:r>
      <w:r w:rsidRPr="006D0339">
        <w:rPr>
          <w:rFonts w:ascii="HGPｺﾞｼｯｸM" w:eastAsia="HGPｺﾞｼｯｸM" w:hAnsiTheme="majorEastAsia" w:hint="eastAsia"/>
        </w:rPr>
        <w:t>）</w:t>
      </w:r>
      <w:r w:rsidR="007837A0" w:rsidRPr="006D0339">
        <w:rPr>
          <w:rFonts w:ascii="HGPｺﾞｼｯｸM" w:eastAsia="HGPｺﾞｼｯｸM" w:hAnsiTheme="majorEastAsia" w:hint="eastAsia"/>
        </w:rPr>
        <w:t>申請者が</w:t>
      </w:r>
      <w:r w:rsidRPr="006D0339">
        <w:rPr>
          <w:rFonts w:ascii="HGPｺﾞｼｯｸM" w:eastAsia="HGPｺﾞｼｯｸM" w:hAnsiTheme="majorEastAsia" w:hint="eastAsia"/>
        </w:rPr>
        <w:t>、広く市民</w:t>
      </w:r>
      <w:r w:rsidR="00B11E28" w:rsidRPr="006D0339">
        <w:rPr>
          <w:rFonts w:ascii="HGPｺﾞｼｯｸM" w:eastAsia="HGPｺﾞｼｯｸM" w:hAnsiTheme="majorEastAsia" w:hint="eastAsia"/>
        </w:rPr>
        <w:t>等に</w:t>
      </w:r>
      <w:r w:rsidRPr="006D0339">
        <w:rPr>
          <w:rFonts w:ascii="HGPｺﾞｼｯｸM" w:eastAsia="HGPｺﾞｼｯｸM" w:hAnsiTheme="majorEastAsia" w:hint="eastAsia"/>
        </w:rPr>
        <w:t>参加・鑑賞</w:t>
      </w:r>
      <w:r w:rsidR="00B11E28" w:rsidRPr="006D0339">
        <w:rPr>
          <w:rFonts w:ascii="HGPｺﾞｼｯｸM" w:eastAsia="HGPｺﾞｼｯｸM" w:hAnsiTheme="majorEastAsia" w:hint="eastAsia"/>
        </w:rPr>
        <w:t>の機会を提供できる事業であること。</w:t>
      </w:r>
    </w:p>
    <w:p w14:paraId="2C5CFFB5" w14:textId="77777777" w:rsidR="00B11E28" w:rsidRPr="006D0339" w:rsidRDefault="00AD053E">
      <w:pPr>
        <w:rPr>
          <w:rFonts w:ascii="HGPｺﾞｼｯｸM" w:eastAsia="HGPｺﾞｼｯｸM" w:hAnsiTheme="majorEastAsia"/>
        </w:rPr>
      </w:pPr>
      <w:r w:rsidRPr="006D0339">
        <w:rPr>
          <w:rFonts w:ascii="HGPｺﾞｼｯｸM" w:eastAsia="HGPｺﾞｼｯｸM" w:hAnsiTheme="majorEastAsia" w:hint="eastAsia"/>
        </w:rPr>
        <w:t>（</w:t>
      </w:r>
      <w:r w:rsidR="00D729D4" w:rsidRPr="006D0339">
        <w:rPr>
          <w:rFonts w:ascii="HGPｺﾞｼｯｸM" w:eastAsia="HGPｺﾞｼｯｸM" w:hAnsiTheme="majorEastAsia" w:hint="eastAsia"/>
        </w:rPr>
        <w:t>４</w:t>
      </w:r>
      <w:r w:rsidR="00B11E28" w:rsidRPr="006D0339">
        <w:rPr>
          <w:rFonts w:ascii="HGPｺﾞｼｯｸM" w:eastAsia="HGPｺﾞｼｯｸM" w:hAnsiTheme="majorEastAsia" w:hint="eastAsia"/>
        </w:rPr>
        <w:t>）</w:t>
      </w:r>
      <w:r w:rsidR="006465F6" w:rsidRPr="006D0339">
        <w:rPr>
          <w:rFonts w:ascii="HGPｺﾞｼｯｸM" w:eastAsia="HGPｺﾞｼｯｸM" w:hAnsiTheme="majorEastAsia" w:hint="eastAsia"/>
        </w:rPr>
        <w:t>この事業を企画・運営・実施する団体・組織</w:t>
      </w:r>
      <w:r w:rsidR="00D1353F" w:rsidRPr="006D0339">
        <w:rPr>
          <w:rFonts w:ascii="HGPｺﾞｼｯｸM" w:eastAsia="HGPｺﾞｼｯｸM" w:hAnsiTheme="majorEastAsia" w:hint="eastAsia"/>
        </w:rPr>
        <w:t>が次の要件をすべて満たすこと。</w:t>
      </w:r>
    </w:p>
    <w:p w14:paraId="06CA89CB" w14:textId="36E951F9" w:rsidR="00EA557D" w:rsidRPr="006D0339" w:rsidRDefault="00D1353F" w:rsidP="00EA557D">
      <w:pPr>
        <w:ind w:left="630" w:hangingChars="300" w:hanging="630"/>
        <w:rPr>
          <w:rFonts w:ascii="HGPｺﾞｼｯｸM" w:eastAsia="HGPｺﾞｼｯｸM" w:hAnsiTheme="majorEastAsia"/>
        </w:rPr>
      </w:pPr>
      <w:r w:rsidRPr="006D0339">
        <w:rPr>
          <w:rFonts w:ascii="HGPｺﾞｼｯｸM" w:eastAsia="HGPｺﾞｼｯｸM" w:hAnsiTheme="majorEastAsia" w:hint="eastAsia"/>
        </w:rPr>
        <w:t xml:space="preserve">　　</w:t>
      </w:r>
      <w:r w:rsidR="00EA557D" w:rsidRPr="006D0339">
        <w:rPr>
          <w:rFonts w:ascii="HGPｺﾞｼｯｸM" w:eastAsia="HGPｺﾞｼｯｸM" w:hAnsiTheme="majorEastAsia" w:hint="eastAsia"/>
        </w:rPr>
        <w:t xml:space="preserve">　</w:t>
      </w:r>
      <w:r w:rsidR="00DF0448">
        <w:rPr>
          <w:rFonts w:ascii="HGPｺﾞｼｯｸM" w:eastAsia="HGPｺﾞｼｯｸM" w:hAnsiTheme="majorEastAsia" w:hint="eastAsia"/>
        </w:rPr>
        <w:t>1：</w:t>
      </w:r>
      <w:r w:rsidR="00EA557D" w:rsidRPr="006D0339">
        <w:rPr>
          <w:rFonts w:ascii="HGPｺﾞｼｯｸM" w:eastAsia="HGPｺﾞｼｯｸM" w:hAnsiTheme="majorEastAsia" w:hint="eastAsia"/>
        </w:rPr>
        <w:t>営利を主たる目的と</w:t>
      </w:r>
      <w:r w:rsidR="006465F6" w:rsidRPr="006D0339">
        <w:rPr>
          <w:rFonts w:ascii="HGPｺﾞｼｯｸM" w:eastAsia="HGPｺﾞｼｯｸM" w:hAnsiTheme="majorEastAsia" w:hint="eastAsia"/>
        </w:rPr>
        <w:t>してい</w:t>
      </w:r>
      <w:r w:rsidR="00EA557D" w:rsidRPr="006D0339">
        <w:rPr>
          <w:rFonts w:ascii="HGPｺﾞｼｯｸM" w:eastAsia="HGPｺﾞｼｯｸM" w:hAnsiTheme="majorEastAsia" w:hint="eastAsia"/>
        </w:rPr>
        <w:t>ないこと</w:t>
      </w:r>
    </w:p>
    <w:p w14:paraId="2314DC5B" w14:textId="560FCAF1" w:rsidR="00EA557D" w:rsidRPr="006D0339" w:rsidRDefault="00EA557D" w:rsidP="007837A0">
      <w:pPr>
        <w:ind w:left="630" w:hangingChars="300" w:hanging="630"/>
        <w:rPr>
          <w:rFonts w:ascii="HGPｺﾞｼｯｸM" w:eastAsia="HGPｺﾞｼｯｸM" w:hAnsiTheme="majorEastAsia"/>
        </w:rPr>
      </w:pPr>
      <w:r w:rsidRPr="006D0339">
        <w:rPr>
          <w:rFonts w:ascii="HGPｺﾞｼｯｸM" w:eastAsia="HGPｺﾞｼｯｸM" w:hAnsiTheme="majorEastAsia" w:hint="eastAsia"/>
        </w:rPr>
        <w:t xml:space="preserve">　　　</w:t>
      </w:r>
      <w:r w:rsidR="00DF0448">
        <w:rPr>
          <w:rFonts w:ascii="HGPｺﾞｼｯｸM" w:eastAsia="HGPｺﾞｼｯｸM" w:hAnsiTheme="majorEastAsia" w:hint="eastAsia"/>
        </w:rPr>
        <w:t>2：</w:t>
      </w:r>
      <w:r w:rsidRPr="006D0339">
        <w:rPr>
          <w:rFonts w:ascii="HGPｺﾞｼｯｸM" w:eastAsia="HGPｺﾞｼｯｸM" w:hAnsiTheme="majorEastAsia" w:hint="eastAsia"/>
        </w:rPr>
        <w:t>暴力団員でないこと暴力団及び暴力団の統制下にない者で構成されているもの。</w:t>
      </w:r>
    </w:p>
    <w:p w14:paraId="48B7753E" w14:textId="77777777" w:rsidR="00DF0448" w:rsidRDefault="00DF0448" w:rsidP="00DF0448">
      <w:pPr>
        <w:rPr>
          <w:rFonts w:ascii="HGPｺﾞｼｯｸM" w:eastAsia="HGPｺﾞｼｯｸM" w:hAnsiTheme="majorEastAsia"/>
        </w:rPr>
      </w:pPr>
      <w:r w:rsidRPr="006D0339">
        <w:rPr>
          <w:rFonts w:ascii="HGPｺﾞｼｯｸM" w:eastAsia="HGPｺﾞｼｯｸM" w:hAnsiTheme="majorEastAsia" w:hint="eastAsia"/>
        </w:rPr>
        <w:t xml:space="preserve">　　　</w:t>
      </w:r>
      <w:r>
        <w:rPr>
          <w:rFonts w:ascii="HGPｺﾞｼｯｸM" w:eastAsia="HGPｺﾞｼｯｸM" w:hAnsiTheme="majorEastAsia"/>
        </w:rPr>
        <w:t>3</w:t>
      </w:r>
      <w:r>
        <w:rPr>
          <w:rFonts w:ascii="HGPｺﾞｼｯｸM" w:eastAsia="HGPｺﾞｼｯｸM" w:hAnsiTheme="majorEastAsia" w:hint="eastAsia"/>
        </w:rPr>
        <w:t>：</w:t>
      </w:r>
      <w:r w:rsidR="00D1353F" w:rsidRPr="006D0339">
        <w:rPr>
          <w:rFonts w:ascii="HGPｺﾞｼｯｸM" w:eastAsia="HGPｺﾞｼｯｸM" w:hAnsiTheme="majorEastAsia" w:hint="eastAsia"/>
        </w:rPr>
        <w:t>市内に活動の拠点を有するもしくは事務所を有するものであること。</w:t>
      </w:r>
    </w:p>
    <w:p w14:paraId="72565DF5" w14:textId="536E4770" w:rsidR="00D82851" w:rsidRPr="006D0339" w:rsidRDefault="00D82851" w:rsidP="00DF0448">
      <w:pPr>
        <w:ind w:firstLineChars="300" w:firstLine="630"/>
        <w:rPr>
          <w:rFonts w:ascii="HGPｺﾞｼｯｸM" w:eastAsia="HGPｺﾞｼｯｸM" w:hAnsiTheme="majorEastAsia"/>
        </w:rPr>
      </w:pPr>
      <w:r w:rsidRPr="006D0339">
        <w:rPr>
          <w:rFonts w:ascii="HGPｺﾞｼｯｸM" w:eastAsia="HGPｺﾞｼｯｸM" w:hAnsiTheme="majorEastAsia" w:hint="eastAsia"/>
        </w:rPr>
        <w:t>または団体の構成員のうち東広島市内在住者が過半数いること。</w:t>
      </w:r>
    </w:p>
    <w:p w14:paraId="523F2854" w14:textId="77777777" w:rsidR="00DF0448" w:rsidRDefault="00DF0448" w:rsidP="00DF0448">
      <w:pPr>
        <w:ind w:left="1050" w:hangingChars="500" w:hanging="1050"/>
        <w:rPr>
          <w:rFonts w:ascii="HGPｺﾞｼｯｸM" w:eastAsia="HGPｺﾞｼｯｸM" w:hAnsiTheme="majorEastAsia"/>
        </w:rPr>
      </w:pPr>
      <w:r w:rsidRPr="006D0339">
        <w:rPr>
          <w:rFonts w:ascii="HGPｺﾞｼｯｸM" w:eastAsia="HGPｺﾞｼｯｸM" w:hAnsiTheme="majorEastAsia" w:hint="eastAsia"/>
        </w:rPr>
        <w:t xml:space="preserve">　　　</w:t>
      </w:r>
      <w:r>
        <w:rPr>
          <w:rFonts w:ascii="HGPｺﾞｼｯｸM" w:eastAsia="HGPｺﾞｼｯｸM" w:hAnsiTheme="majorEastAsia" w:hint="eastAsia"/>
        </w:rPr>
        <w:t>4：</w:t>
      </w:r>
      <w:r w:rsidR="00D1353F" w:rsidRPr="006D0339">
        <w:rPr>
          <w:rFonts w:ascii="HGPｺﾞｼｯｸM" w:eastAsia="HGPｺﾞｼｯｸM" w:hAnsiTheme="majorEastAsia" w:hint="eastAsia"/>
        </w:rPr>
        <w:t>地方公共団体もしくは地方公共団体の出資もしくは公益法人</w:t>
      </w:r>
      <w:r w:rsidR="0006020F" w:rsidRPr="006D0339">
        <w:rPr>
          <w:rFonts w:ascii="HGPｺﾞｼｯｸM" w:eastAsia="HGPｺﾞｼｯｸM" w:hAnsiTheme="majorEastAsia" w:hint="eastAsia"/>
        </w:rPr>
        <w:t>・学校法人</w:t>
      </w:r>
      <w:r w:rsidR="00D1353F" w:rsidRPr="006D0339">
        <w:rPr>
          <w:rFonts w:ascii="HGPｺﾞｼｯｸM" w:eastAsia="HGPｺﾞｼｯｸM" w:hAnsiTheme="majorEastAsia" w:hint="eastAsia"/>
        </w:rPr>
        <w:t>等の事業ではないこと。ただし、</w:t>
      </w:r>
    </w:p>
    <w:p w14:paraId="4490536C" w14:textId="6D7609FB" w:rsidR="00AD053E" w:rsidRPr="006D0339" w:rsidRDefault="00D1353F" w:rsidP="009F2E49">
      <w:pPr>
        <w:ind w:firstLineChars="300" w:firstLine="630"/>
        <w:rPr>
          <w:rFonts w:ascii="HGPｺﾞｼｯｸM" w:eastAsia="HGPｺﾞｼｯｸM" w:hAnsiTheme="majorEastAsia"/>
        </w:rPr>
      </w:pPr>
      <w:r w:rsidRPr="006D0339">
        <w:rPr>
          <w:rFonts w:ascii="HGPｺﾞｼｯｸM" w:eastAsia="HGPｺﾞｼｯｸM" w:hAnsiTheme="majorEastAsia" w:hint="eastAsia"/>
        </w:rPr>
        <w:t>市民・住民による自主的・主体的かつ自発的な参加等により実施される事業である場合はこの限りではない。</w:t>
      </w:r>
      <w:r w:rsidR="00AD053E" w:rsidRPr="006D0339">
        <w:rPr>
          <w:rFonts w:ascii="HGPｺﾞｼｯｸM" w:eastAsia="HGPｺﾞｼｯｸM" w:hAnsiTheme="majorEastAsia" w:hint="eastAsia"/>
        </w:rPr>
        <w:t xml:space="preserve">　（</w:t>
      </w:r>
      <w:r w:rsidR="00D729D4" w:rsidRPr="006D0339">
        <w:rPr>
          <w:rFonts w:ascii="HGPｺﾞｼｯｸM" w:eastAsia="HGPｺﾞｼｯｸM" w:hAnsiTheme="majorEastAsia" w:hint="eastAsia"/>
        </w:rPr>
        <w:t>５</w:t>
      </w:r>
      <w:r w:rsidR="00AD053E" w:rsidRPr="006D0339">
        <w:rPr>
          <w:rFonts w:ascii="HGPｺﾞｼｯｸM" w:eastAsia="HGPｺﾞｼｯｸM" w:hAnsiTheme="majorEastAsia" w:hint="eastAsia"/>
        </w:rPr>
        <w:t>）東広島芸術文化ホール第２期指定管理者業務基準書５ページ「③利用料金の減免に関すること」に</w:t>
      </w:r>
      <w:r w:rsidR="00F67D1E" w:rsidRPr="006D0339">
        <w:rPr>
          <w:rFonts w:ascii="HGPｺﾞｼｯｸM" w:eastAsia="HGPｺﾞｼｯｸM" w:hAnsiTheme="majorEastAsia" w:hint="eastAsia"/>
        </w:rPr>
        <w:t>掲げる表中の</w:t>
      </w:r>
      <w:r w:rsidR="00AD053E" w:rsidRPr="006D0339">
        <w:rPr>
          <w:rFonts w:ascii="HGPｺﾞｼｯｸM" w:eastAsia="HGPｺﾞｼｯｸM" w:hAnsiTheme="majorEastAsia" w:hint="eastAsia"/>
        </w:rPr>
        <w:t>減免対象事業でないこと。</w:t>
      </w:r>
    </w:p>
    <w:p w14:paraId="6FDD3A90" w14:textId="17891952" w:rsidR="00AD053E" w:rsidRPr="006D0339" w:rsidRDefault="00AD053E" w:rsidP="00D1353F">
      <w:pPr>
        <w:ind w:left="840" w:hangingChars="400" w:hanging="840"/>
        <w:rPr>
          <w:rFonts w:ascii="HGPｺﾞｼｯｸM" w:eastAsia="HGPｺﾞｼｯｸM" w:hAnsiTheme="majorEastAsia"/>
        </w:rPr>
      </w:pPr>
      <w:r w:rsidRPr="006D0339">
        <w:rPr>
          <w:rFonts w:ascii="HGPｺﾞｼｯｸM" w:eastAsia="HGPｺﾞｼｯｸM" w:hAnsiTheme="majorEastAsia" w:hint="eastAsia"/>
        </w:rPr>
        <w:t xml:space="preserve">　上記の要件</w:t>
      </w:r>
      <w:r w:rsidR="00D729D4" w:rsidRPr="006D0339">
        <w:rPr>
          <w:rFonts w:ascii="HGPｺﾞｼｯｸM" w:eastAsia="HGPｺﾞｼｯｸM" w:hAnsiTheme="majorEastAsia" w:hint="eastAsia"/>
        </w:rPr>
        <w:t>を満たすものであっても、次のいずれかに該当する場合は支援の対象事業としない。</w:t>
      </w:r>
    </w:p>
    <w:p w14:paraId="151C8879" w14:textId="061ED8B0" w:rsidR="00D729D4" w:rsidRPr="006D0339" w:rsidRDefault="00D729D4" w:rsidP="00D1353F">
      <w:pPr>
        <w:ind w:left="840" w:hangingChars="400" w:hanging="840"/>
        <w:rPr>
          <w:rFonts w:ascii="HGPｺﾞｼｯｸM" w:eastAsia="HGPｺﾞｼｯｸM" w:hAnsiTheme="majorEastAsia"/>
        </w:rPr>
      </w:pPr>
      <w:r w:rsidRPr="006D0339">
        <w:rPr>
          <w:rFonts w:ascii="HGPｺﾞｼｯｸM" w:eastAsia="HGPｺﾞｼｯｸM" w:hAnsiTheme="majorEastAsia" w:hint="eastAsia"/>
        </w:rPr>
        <w:t xml:space="preserve">　　　</w:t>
      </w:r>
      <w:r w:rsidR="009F2E49">
        <w:rPr>
          <w:rFonts w:ascii="HGPｺﾞｼｯｸM" w:eastAsia="HGPｺﾞｼｯｸM" w:hAnsiTheme="majorEastAsia"/>
        </w:rPr>
        <w:t>1:</w:t>
      </w:r>
      <w:r w:rsidRPr="006D0339">
        <w:rPr>
          <w:rFonts w:ascii="HGPｺﾞｼｯｸM" w:eastAsia="HGPｺﾞｼｯｸM" w:hAnsiTheme="majorEastAsia" w:hint="eastAsia"/>
        </w:rPr>
        <w:t>政治的な目的で実施されるもの</w:t>
      </w:r>
    </w:p>
    <w:p w14:paraId="02AC3BA3" w14:textId="71A17C79" w:rsidR="00D729D4" w:rsidRPr="006D0339" w:rsidRDefault="00D729D4" w:rsidP="00D1353F">
      <w:pPr>
        <w:ind w:left="840" w:hangingChars="400" w:hanging="840"/>
        <w:rPr>
          <w:rFonts w:ascii="HGPｺﾞｼｯｸM" w:eastAsia="HGPｺﾞｼｯｸM" w:hAnsiTheme="majorEastAsia"/>
        </w:rPr>
      </w:pPr>
      <w:r w:rsidRPr="006D0339">
        <w:rPr>
          <w:rFonts w:ascii="HGPｺﾞｼｯｸM" w:eastAsia="HGPｺﾞｼｯｸM" w:hAnsiTheme="majorEastAsia" w:hint="eastAsia"/>
        </w:rPr>
        <w:t xml:space="preserve">　　　</w:t>
      </w:r>
      <w:r w:rsidR="009F2E49">
        <w:rPr>
          <w:rFonts w:ascii="HGPｺﾞｼｯｸM" w:eastAsia="HGPｺﾞｼｯｸM" w:hAnsiTheme="majorEastAsia"/>
        </w:rPr>
        <w:t>2:</w:t>
      </w:r>
      <w:r w:rsidRPr="006D0339">
        <w:rPr>
          <w:rFonts w:ascii="HGPｺﾞｼｯｸM" w:eastAsia="HGPｺﾞｼｯｸM" w:hAnsiTheme="majorEastAsia" w:hint="eastAsia"/>
        </w:rPr>
        <w:t>宗教的な目的で実施されるもの</w:t>
      </w:r>
    </w:p>
    <w:p w14:paraId="2478A01A" w14:textId="403F9CFC" w:rsidR="00D729D4" w:rsidRPr="006D0339" w:rsidRDefault="00D729D4" w:rsidP="00D729D4">
      <w:pPr>
        <w:ind w:left="840" w:hangingChars="400" w:hanging="840"/>
        <w:rPr>
          <w:rFonts w:ascii="HGPｺﾞｼｯｸM" w:eastAsia="HGPｺﾞｼｯｸM" w:hAnsiTheme="majorEastAsia"/>
        </w:rPr>
      </w:pPr>
      <w:r w:rsidRPr="006D0339">
        <w:rPr>
          <w:rFonts w:ascii="HGPｺﾞｼｯｸM" w:eastAsia="HGPｺﾞｼｯｸM" w:hAnsiTheme="majorEastAsia" w:hint="eastAsia"/>
        </w:rPr>
        <w:t xml:space="preserve">　　　</w:t>
      </w:r>
      <w:r w:rsidR="009F2E49">
        <w:rPr>
          <w:rFonts w:ascii="HGPｺﾞｼｯｸM" w:eastAsia="HGPｺﾞｼｯｸM" w:hAnsiTheme="majorEastAsia"/>
        </w:rPr>
        <w:t>3:</w:t>
      </w:r>
      <w:r w:rsidRPr="006D0339">
        <w:rPr>
          <w:rFonts w:ascii="HGPｺﾞｼｯｸM" w:eastAsia="HGPｺﾞｼｯｸM" w:hAnsiTheme="majorEastAsia" w:hint="eastAsia"/>
        </w:rPr>
        <w:t>営利を目的とするもの</w:t>
      </w:r>
    </w:p>
    <w:p w14:paraId="52B2D770" w14:textId="77777777" w:rsidR="00FD2DD2" w:rsidRPr="006D0339" w:rsidRDefault="00FD2DD2" w:rsidP="000C2F87">
      <w:pPr>
        <w:rPr>
          <w:rFonts w:ascii="HGPｺﾞｼｯｸM" w:eastAsia="HGPｺﾞｼｯｸM" w:hAnsiTheme="majorEastAsia"/>
        </w:rPr>
      </w:pPr>
    </w:p>
    <w:p w14:paraId="42A2CEA7" w14:textId="686B8411" w:rsidR="000E16AA" w:rsidRPr="006D0339" w:rsidRDefault="000E16AA" w:rsidP="00D1353F">
      <w:pPr>
        <w:ind w:left="840" w:hangingChars="400" w:hanging="840"/>
        <w:rPr>
          <w:rFonts w:ascii="HGPｺﾞｼｯｸM" w:eastAsia="HGPｺﾞｼｯｸM" w:hAnsiTheme="majorEastAsia"/>
        </w:rPr>
      </w:pPr>
    </w:p>
    <w:p w14:paraId="278C324B" w14:textId="68180D00" w:rsidR="00FD5E93" w:rsidRPr="00E4240E" w:rsidRDefault="009F2E49" w:rsidP="00E4240E">
      <w:pPr>
        <w:ind w:left="843" w:hangingChars="400" w:hanging="843"/>
        <w:rPr>
          <w:rFonts w:ascii="HGPｺﾞｼｯｸM" w:eastAsia="HGPｺﾞｼｯｸM" w:hAnsiTheme="majorEastAsia"/>
          <w:b/>
          <w:bCs/>
          <w:shd w:val="pct15" w:color="auto" w:fill="FFFFFF"/>
        </w:rPr>
      </w:pPr>
      <w:r w:rsidRPr="009F2E49">
        <w:rPr>
          <w:rFonts w:ascii="HGPｺﾞｼｯｸM" w:eastAsia="HGPｺﾞｼｯｸM" w:hAnsiTheme="majorEastAsia" w:hint="eastAsia"/>
          <w:b/>
          <w:bCs/>
          <w:shd w:val="pct15" w:color="auto" w:fill="FFFFFF"/>
        </w:rPr>
        <w:lastRenderedPageBreak/>
        <w:t>＜</w:t>
      </w:r>
      <w:r w:rsidR="00A61433" w:rsidRPr="009F2E49">
        <w:rPr>
          <w:rFonts w:ascii="HGPｺﾞｼｯｸM" w:eastAsia="HGPｺﾞｼｯｸM" w:hAnsiTheme="majorEastAsia" w:hint="eastAsia"/>
          <w:b/>
          <w:bCs/>
          <w:shd w:val="pct15" w:color="auto" w:fill="FFFFFF"/>
        </w:rPr>
        <w:t>３</w:t>
      </w:r>
      <w:r w:rsidRPr="009F2E49">
        <w:rPr>
          <w:rFonts w:ascii="HGPｺﾞｼｯｸM" w:eastAsia="HGPｺﾞｼｯｸM" w:hAnsiTheme="majorEastAsia"/>
          <w:b/>
          <w:bCs/>
          <w:shd w:val="pct15" w:color="auto" w:fill="FFFFFF"/>
        </w:rPr>
        <w:t xml:space="preserve">. </w:t>
      </w:r>
      <w:r w:rsidR="00A61433" w:rsidRPr="009F2E49">
        <w:rPr>
          <w:rFonts w:ascii="HGPｺﾞｼｯｸM" w:eastAsia="HGPｺﾞｼｯｸM" w:hAnsiTheme="majorEastAsia" w:hint="eastAsia"/>
          <w:b/>
          <w:bCs/>
          <w:shd w:val="pct15" w:color="auto" w:fill="FFFFFF"/>
        </w:rPr>
        <w:t>支援の内容</w:t>
      </w:r>
      <w:r w:rsidRPr="009F2E49">
        <w:rPr>
          <w:rFonts w:ascii="HGPｺﾞｼｯｸM" w:eastAsia="HGPｺﾞｼｯｸM" w:hAnsiTheme="majorEastAsia" w:hint="eastAsia"/>
          <w:b/>
          <w:bCs/>
          <w:shd w:val="pct15" w:color="auto" w:fill="FFFFFF"/>
        </w:rPr>
        <w:t>＞</w:t>
      </w:r>
    </w:p>
    <w:p w14:paraId="393B0F99" w14:textId="1A22B4CA" w:rsidR="00610441" w:rsidRPr="006D0339" w:rsidRDefault="009F2E49" w:rsidP="009F2E49">
      <w:pPr>
        <w:ind w:leftChars="50" w:left="843" w:hangingChars="350" w:hanging="738"/>
        <w:rPr>
          <w:rFonts w:ascii="HGPｺﾞｼｯｸM" w:eastAsia="HGPｺﾞｼｯｸM" w:hAnsiTheme="majorEastAsia"/>
          <w:b/>
          <w:bCs/>
        </w:rPr>
      </w:pPr>
      <w:r>
        <w:rPr>
          <w:rFonts w:ascii="HGPｺﾞｼｯｸM" w:eastAsia="HGPｺﾞｼｯｸM" w:hAnsiTheme="majorEastAsia" w:hint="eastAsia"/>
          <w:b/>
          <w:bCs/>
        </w:rPr>
        <w:t>1</w:t>
      </w:r>
      <w:r>
        <w:rPr>
          <w:rFonts w:ascii="HGPｺﾞｼｯｸM" w:eastAsia="HGPｺﾞｼｯｸM" w:hAnsiTheme="majorEastAsia"/>
          <w:b/>
          <w:bCs/>
        </w:rPr>
        <w:t>:</w:t>
      </w:r>
      <w:r w:rsidR="006465F6" w:rsidRPr="006D0339">
        <w:rPr>
          <w:rFonts w:ascii="HGPｺﾞｼｯｸM" w:eastAsia="HGPｺﾞｼｯｸM" w:hAnsiTheme="majorEastAsia" w:hint="eastAsia"/>
          <w:b/>
          <w:bCs/>
        </w:rPr>
        <w:t>支援</w:t>
      </w:r>
      <w:r w:rsidR="00610441" w:rsidRPr="006D0339">
        <w:rPr>
          <w:rFonts w:ascii="HGPｺﾞｼｯｸM" w:eastAsia="HGPｺﾞｼｯｸM" w:hAnsiTheme="majorEastAsia" w:hint="eastAsia"/>
          <w:b/>
          <w:bCs/>
        </w:rPr>
        <w:t>対象経費</w:t>
      </w:r>
      <w:r w:rsidR="00E4240E">
        <w:rPr>
          <w:rFonts w:ascii="HGPｺﾞｼｯｸM" w:eastAsia="HGPｺﾞｼｯｸM" w:hAnsiTheme="majorEastAsia" w:hint="eastAsia"/>
          <w:b/>
          <w:bCs/>
        </w:rPr>
        <w:t>の支援</w:t>
      </w:r>
    </w:p>
    <w:p w14:paraId="0CA63193" w14:textId="77777777" w:rsidR="009F2E49" w:rsidRDefault="00E8506A" w:rsidP="00E33449">
      <w:pPr>
        <w:ind w:leftChars="-230" w:left="567" w:hangingChars="500" w:hanging="1050"/>
        <w:rPr>
          <w:rFonts w:ascii="HGPｺﾞｼｯｸM" w:eastAsia="HGPｺﾞｼｯｸM" w:hAnsiTheme="majorEastAsia"/>
        </w:rPr>
      </w:pPr>
      <w:r w:rsidRPr="006D0339">
        <w:rPr>
          <w:rFonts w:ascii="HGPｺﾞｼｯｸM" w:eastAsia="HGPｺﾞｼｯｸM" w:hAnsiTheme="majorEastAsia" w:hint="eastAsia"/>
        </w:rPr>
        <w:t xml:space="preserve">　　　</w:t>
      </w:r>
      <w:r w:rsidR="00E33449" w:rsidRPr="006D0339">
        <w:rPr>
          <w:rFonts w:ascii="HGPｺﾞｼｯｸM" w:eastAsia="HGPｺﾞｼｯｸM" w:hAnsiTheme="majorEastAsia" w:hint="eastAsia"/>
        </w:rPr>
        <w:t xml:space="preserve">　　事業の本番にかかる大ホールの施設利用料金、附属設備利用料金、技術要員費の一部</w:t>
      </w:r>
    </w:p>
    <w:p w14:paraId="29D2225F" w14:textId="01E1CAB5" w:rsidR="00E8506A" w:rsidRPr="006D0339" w:rsidRDefault="006465F6" w:rsidP="009F2E49">
      <w:pPr>
        <w:ind w:firstLineChars="100" w:firstLine="210"/>
        <w:rPr>
          <w:rFonts w:ascii="HGPｺﾞｼｯｸM" w:eastAsia="HGPｺﾞｼｯｸM" w:hAnsiTheme="majorEastAsia"/>
        </w:rPr>
      </w:pPr>
      <w:r w:rsidRPr="006D0339">
        <w:rPr>
          <w:rFonts w:ascii="HGPｺﾞｼｯｸM" w:eastAsia="HGPｺﾞｼｯｸM" w:hAnsiTheme="majorEastAsia" w:hint="eastAsia"/>
        </w:rPr>
        <w:t>支援</w:t>
      </w:r>
      <w:r w:rsidR="00E33449" w:rsidRPr="006D0339">
        <w:rPr>
          <w:rFonts w:ascii="HGPｺﾞｼｯｸM" w:eastAsia="HGPｺﾞｼｯｸM" w:hAnsiTheme="majorEastAsia" w:hint="eastAsia"/>
        </w:rPr>
        <w:t>対象経費の</w:t>
      </w:r>
      <w:r w:rsidR="009F2E49">
        <w:rPr>
          <w:rFonts w:ascii="HGPｺﾞｼｯｸM" w:eastAsia="HGPｺﾞｼｯｸM" w:hAnsiTheme="majorEastAsia" w:hint="eastAsia"/>
        </w:rPr>
        <w:t>合計</w:t>
      </w:r>
      <w:r w:rsidR="00E33449" w:rsidRPr="006D0339">
        <w:rPr>
          <w:rFonts w:ascii="HGPｺﾞｼｯｸM" w:eastAsia="HGPｺﾞｼｯｸM" w:hAnsiTheme="majorEastAsia" w:hint="eastAsia"/>
        </w:rPr>
        <w:t>額１５％（上限５万円</w:t>
      </w:r>
      <w:r w:rsidR="00D36EE3" w:rsidRPr="006D0339">
        <w:rPr>
          <w:rFonts w:ascii="HGPｺﾞｼｯｸM" w:eastAsia="HGPｺﾞｼｯｸM" w:hAnsiTheme="majorEastAsia" w:hint="eastAsia"/>
        </w:rPr>
        <w:t>、</w:t>
      </w:r>
      <w:r w:rsidR="00F54F24" w:rsidRPr="006D0339">
        <w:rPr>
          <w:rFonts w:ascii="HGPｺﾞｼｯｸM" w:eastAsia="HGPｺﾞｼｯｸM" w:hAnsiTheme="majorEastAsia" w:hint="eastAsia"/>
        </w:rPr>
        <w:t>１０</w:t>
      </w:r>
      <w:r w:rsidR="00D36EE3" w:rsidRPr="006D0339">
        <w:rPr>
          <w:rFonts w:ascii="HGPｺﾞｼｯｸM" w:eastAsia="HGPｺﾞｼｯｸM" w:hAnsiTheme="majorEastAsia" w:hint="eastAsia"/>
        </w:rPr>
        <w:t>円未満四捨五入</w:t>
      </w:r>
      <w:r w:rsidR="00E33449" w:rsidRPr="006D0339">
        <w:rPr>
          <w:rFonts w:ascii="HGPｺﾞｼｯｸM" w:eastAsia="HGPｺﾞｼｯｸM" w:hAnsiTheme="majorEastAsia" w:hint="eastAsia"/>
        </w:rPr>
        <w:t>）を</w:t>
      </w:r>
      <w:r w:rsidR="00B6796C" w:rsidRPr="006D0339">
        <w:rPr>
          <w:rFonts w:ascii="HGPｺﾞｼｯｸM" w:eastAsia="HGPｺﾞｼｯｸM" w:hAnsiTheme="majorEastAsia" w:hint="eastAsia"/>
        </w:rPr>
        <w:t>支援</w:t>
      </w:r>
      <w:r w:rsidR="00E33449" w:rsidRPr="006D0339">
        <w:rPr>
          <w:rFonts w:ascii="HGPｺﾞｼｯｸM" w:eastAsia="HGPｺﾞｼｯｸM" w:hAnsiTheme="majorEastAsia" w:hint="eastAsia"/>
        </w:rPr>
        <w:t>します。</w:t>
      </w:r>
    </w:p>
    <w:p w14:paraId="4D4F60C4" w14:textId="589B6B51" w:rsidR="00364B0D" w:rsidRPr="006D0339" w:rsidRDefault="00E33449" w:rsidP="00E4240E">
      <w:pPr>
        <w:ind w:leftChars="-230" w:left="567" w:hangingChars="500" w:hanging="1050"/>
        <w:rPr>
          <w:rFonts w:ascii="HGPｺﾞｼｯｸM" w:eastAsia="HGPｺﾞｼｯｸM" w:hAnsiTheme="majorEastAsia"/>
        </w:rPr>
      </w:pPr>
      <w:r w:rsidRPr="006D0339">
        <w:rPr>
          <w:rFonts w:ascii="HGPｺﾞｼｯｸM" w:eastAsia="HGPｺﾞｼｯｸM" w:hAnsiTheme="majorEastAsia" w:hint="eastAsia"/>
        </w:rPr>
        <w:t xml:space="preserve">　　　　　</w:t>
      </w:r>
    </w:p>
    <w:tbl>
      <w:tblPr>
        <w:tblStyle w:val="a4"/>
        <w:tblW w:w="9781" w:type="dxa"/>
        <w:tblInd w:w="-5" w:type="dxa"/>
        <w:tblLook w:val="04A0" w:firstRow="1" w:lastRow="0" w:firstColumn="1" w:lastColumn="0" w:noHBand="0" w:noVBand="1"/>
      </w:tblPr>
      <w:tblGrid>
        <w:gridCol w:w="3261"/>
        <w:gridCol w:w="6520"/>
      </w:tblGrid>
      <w:tr w:rsidR="00364B0D" w:rsidRPr="006D0339" w14:paraId="5111762C" w14:textId="77777777" w:rsidTr="009F2E49">
        <w:tc>
          <w:tcPr>
            <w:tcW w:w="3261" w:type="dxa"/>
            <w:shd w:val="clear" w:color="auto" w:fill="D9D9D9" w:themeFill="background1" w:themeFillShade="D9"/>
          </w:tcPr>
          <w:p w14:paraId="79402E9E" w14:textId="20959618" w:rsidR="00364B0D" w:rsidRPr="009F2E49" w:rsidRDefault="00E4240E" w:rsidP="009F2E49">
            <w:pPr>
              <w:jc w:val="center"/>
              <w:rPr>
                <w:rFonts w:ascii="HGPｺﾞｼｯｸM" w:eastAsia="HGPｺﾞｼｯｸM" w:hAnsiTheme="majorEastAsia"/>
              </w:rPr>
            </w:pPr>
            <w:r w:rsidRPr="006D0339">
              <w:rPr>
                <w:rFonts w:ascii="HGPｺﾞｼｯｸM" w:eastAsia="HGPｺﾞｼｯｸM" w:hAnsiTheme="majorEastAsia" w:hint="eastAsia"/>
              </w:rPr>
              <w:t>支援の対象となる経費</w:t>
            </w:r>
          </w:p>
        </w:tc>
        <w:tc>
          <w:tcPr>
            <w:tcW w:w="6520" w:type="dxa"/>
            <w:shd w:val="clear" w:color="auto" w:fill="D9D9D9" w:themeFill="background1" w:themeFillShade="D9"/>
          </w:tcPr>
          <w:p w14:paraId="2E49676C" w14:textId="77777777" w:rsidR="00364B0D" w:rsidRPr="009F2E49" w:rsidRDefault="00364B0D" w:rsidP="009F2E49">
            <w:pPr>
              <w:jc w:val="center"/>
              <w:rPr>
                <w:rFonts w:ascii="HGPｺﾞｼｯｸM" w:eastAsia="HGPｺﾞｼｯｸM" w:hAnsiTheme="majorEastAsia"/>
              </w:rPr>
            </w:pPr>
            <w:r w:rsidRPr="009F2E49">
              <w:rPr>
                <w:rFonts w:ascii="HGPｺﾞｼｯｸM" w:eastAsia="HGPｺﾞｼｯｸM" w:hAnsiTheme="majorEastAsia" w:hint="eastAsia"/>
              </w:rPr>
              <w:t>内容</w:t>
            </w:r>
          </w:p>
        </w:tc>
      </w:tr>
      <w:tr w:rsidR="00364B0D" w:rsidRPr="006D0339" w14:paraId="5EDBB00C" w14:textId="77777777" w:rsidTr="008A7B8F">
        <w:trPr>
          <w:trHeight w:val="1128"/>
        </w:trPr>
        <w:tc>
          <w:tcPr>
            <w:tcW w:w="3261" w:type="dxa"/>
          </w:tcPr>
          <w:p w14:paraId="25EF4AF4" w14:textId="77777777" w:rsidR="00364B0D" w:rsidRPr="006D0339" w:rsidRDefault="00364B0D" w:rsidP="008A7B8F">
            <w:pPr>
              <w:spacing w:line="960" w:lineRule="auto"/>
              <w:jc w:val="left"/>
              <w:rPr>
                <w:rFonts w:ascii="HGPｺﾞｼｯｸM" w:eastAsia="HGPｺﾞｼｯｸM" w:hAnsiTheme="majorEastAsia"/>
              </w:rPr>
            </w:pPr>
            <w:r w:rsidRPr="006D0339">
              <w:rPr>
                <w:rFonts w:ascii="HGPｺﾞｼｯｸM" w:eastAsia="HGPｺﾞｼｯｸM" w:hAnsiTheme="majorEastAsia" w:hint="eastAsia"/>
              </w:rPr>
              <w:t>施設使用料</w:t>
            </w:r>
          </w:p>
        </w:tc>
        <w:tc>
          <w:tcPr>
            <w:tcW w:w="6520" w:type="dxa"/>
          </w:tcPr>
          <w:p w14:paraId="681B4BBA" w14:textId="3B452105" w:rsidR="00364B0D" w:rsidRPr="006D0339" w:rsidRDefault="00364B0D" w:rsidP="00E33449">
            <w:pPr>
              <w:rPr>
                <w:rFonts w:ascii="HGPｺﾞｼｯｸM" w:eastAsia="HGPｺﾞｼｯｸM" w:hAnsiTheme="majorEastAsia"/>
              </w:rPr>
            </w:pPr>
            <w:r w:rsidRPr="006D0339">
              <w:rPr>
                <w:rFonts w:ascii="HGPｺﾞｼｯｸM" w:eastAsia="HGPｺﾞｼｯｸM" w:hAnsiTheme="majorEastAsia" w:hint="eastAsia"/>
              </w:rPr>
              <w:t>大ホールにおける事業の本番にかかる</w:t>
            </w:r>
            <w:r w:rsidR="008A7B8F">
              <w:rPr>
                <w:rFonts w:ascii="HGPｺﾞｼｯｸM" w:eastAsia="HGPｺﾞｼｯｸM" w:hAnsiTheme="majorEastAsia" w:hint="eastAsia"/>
              </w:rPr>
              <w:t>、</w:t>
            </w:r>
            <w:r w:rsidRPr="006D0339">
              <w:rPr>
                <w:rFonts w:ascii="HGPｺﾞｼｯｸM" w:eastAsia="HGPｺﾞｼｯｸM" w:hAnsiTheme="majorEastAsia" w:hint="eastAsia"/>
              </w:rPr>
              <w:t>施設利用料金</w:t>
            </w:r>
          </w:p>
          <w:p w14:paraId="44711527" w14:textId="5A3C065A" w:rsidR="008A7B8F" w:rsidRDefault="008A7B8F" w:rsidP="00D57612">
            <w:pPr>
              <w:rPr>
                <w:rFonts w:ascii="HGPｺﾞｼｯｸM" w:eastAsia="HGPｺﾞｼｯｸM" w:hAnsiTheme="majorEastAsia"/>
              </w:rPr>
            </w:pPr>
            <w:r w:rsidRPr="006D0339">
              <w:rPr>
                <w:rFonts w:ascii="HGPｺﾞｼｯｸM" w:eastAsia="HGPｺﾞｼｯｸM" w:hAnsiTheme="majorEastAsia" w:hint="eastAsia"/>
              </w:rPr>
              <w:t>※本番日にリハーサルもしくは仕込みを行う場合はその時間区分は</w:t>
            </w:r>
            <w:r>
              <w:rPr>
                <w:rFonts w:ascii="HGPｺﾞｼｯｸM" w:eastAsia="HGPｺﾞｼｯｸM" w:hAnsiTheme="majorEastAsia" w:hint="eastAsia"/>
              </w:rPr>
              <w:t>、</w:t>
            </w:r>
            <w:r w:rsidRPr="006D0339">
              <w:rPr>
                <w:rFonts w:ascii="HGPｺﾞｼｯｸM" w:eastAsia="HGPｺﾞｼｯｸM" w:hAnsiTheme="majorEastAsia" w:hint="eastAsia"/>
              </w:rPr>
              <w:t>補助対象経費となります。</w:t>
            </w:r>
          </w:p>
          <w:p w14:paraId="62BF458A" w14:textId="3A431E79" w:rsidR="00364B0D" w:rsidRPr="006D0339" w:rsidRDefault="00364B0D" w:rsidP="00D57612">
            <w:pPr>
              <w:rPr>
                <w:rFonts w:ascii="HGPｺﾞｼｯｸM" w:eastAsia="HGPｺﾞｼｯｸM" w:hAnsiTheme="majorEastAsia"/>
              </w:rPr>
            </w:pPr>
            <w:r w:rsidRPr="006D0339">
              <w:rPr>
                <w:rFonts w:ascii="HGPｺﾞｼｯｸM" w:eastAsia="HGPｺﾞｼｯｸM" w:hAnsiTheme="majorEastAsia" w:hint="eastAsia"/>
              </w:rPr>
              <w:t>※楽屋の利用料金</w:t>
            </w:r>
            <w:r w:rsidR="008A7B8F">
              <w:rPr>
                <w:rFonts w:ascii="HGPｺﾞｼｯｸM" w:eastAsia="HGPｺﾞｼｯｸM" w:hAnsiTheme="majorEastAsia" w:hint="eastAsia"/>
              </w:rPr>
              <w:t>は対象外です。</w:t>
            </w:r>
          </w:p>
        </w:tc>
      </w:tr>
      <w:tr w:rsidR="00364B0D" w:rsidRPr="006D0339" w14:paraId="594B7EA2" w14:textId="77777777" w:rsidTr="009F2E49">
        <w:tc>
          <w:tcPr>
            <w:tcW w:w="3261" w:type="dxa"/>
          </w:tcPr>
          <w:p w14:paraId="2CFDB24C" w14:textId="77777777" w:rsidR="00364B0D" w:rsidRPr="006D0339" w:rsidRDefault="00364B0D" w:rsidP="009F2E49">
            <w:pPr>
              <w:spacing w:line="720" w:lineRule="auto"/>
              <w:jc w:val="left"/>
              <w:rPr>
                <w:rFonts w:ascii="HGPｺﾞｼｯｸM" w:eastAsia="HGPｺﾞｼｯｸM" w:hAnsiTheme="majorEastAsia"/>
              </w:rPr>
            </w:pPr>
            <w:r w:rsidRPr="006D0339">
              <w:rPr>
                <w:rFonts w:ascii="HGPｺﾞｼｯｸM" w:eastAsia="HGPｺﾞｼｯｸM" w:hAnsiTheme="majorEastAsia" w:hint="eastAsia"/>
              </w:rPr>
              <w:t>附属設備使用料</w:t>
            </w:r>
          </w:p>
        </w:tc>
        <w:tc>
          <w:tcPr>
            <w:tcW w:w="6520" w:type="dxa"/>
          </w:tcPr>
          <w:p w14:paraId="1BADE3B4" w14:textId="3D532F2A" w:rsidR="00364B0D" w:rsidRPr="006D0339" w:rsidRDefault="00364B0D" w:rsidP="00E33449">
            <w:pPr>
              <w:rPr>
                <w:rFonts w:ascii="HGPｺﾞｼｯｸM" w:eastAsia="HGPｺﾞｼｯｸM" w:hAnsiTheme="majorEastAsia"/>
              </w:rPr>
            </w:pPr>
            <w:r w:rsidRPr="006D0339">
              <w:rPr>
                <w:rFonts w:ascii="HGPｺﾞｼｯｸM" w:eastAsia="HGPｺﾞｼｯｸM" w:hAnsiTheme="majorEastAsia" w:hint="eastAsia"/>
              </w:rPr>
              <w:t>大ホールにおける事業の本番にかかる</w:t>
            </w:r>
            <w:r w:rsidR="008A7B8F">
              <w:rPr>
                <w:rFonts w:ascii="HGPｺﾞｼｯｸM" w:eastAsia="HGPｺﾞｼｯｸM" w:hAnsiTheme="majorEastAsia" w:hint="eastAsia"/>
              </w:rPr>
              <w:t>、</w:t>
            </w:r>
            <w:r w:rsidRPr="006D0339">
              <w:rPr>
                <w:rFonts w:ascii="HGPｺﾞｼｯｸM" w:eastAsia="HGPｺﾞｼｯｸM" w:hAnsiTheme="majorEastAsia" w:hint="eastAsia"/>
              </w:rPr>
              <w:t>附属設備利用料金</w:t>
            </w:r>
          </w:p>
          <w:p w14:paraId="79053EEA" w14:textId="6F95A085" w:rsidR="008B62A5" w:rsidRPr="006D0339" w:rsidRDefault="008B62A5" w:rsidP="008B62A5">
            <w:pPr>
              <w:rPr>
                <w:rFonts w:ascii="HGPｺﾞｼｯｸM" w:eastAsia="HGPｺﾞｼｯｸM" w:hAnsiTheme="majorEastAsia"/>
              </w:rPr>
            </w:pPr>
            <w:r w:rsidRPr="006D0339">
              <w:rPr>
                <w:rFonts w:ascii="HGPｺﾞｼｯｸM" w:eastAsia="HGPｺﾞｼｯｸM" w:hAnsiTheme="majorEastAsia" w:hint="eastAsia"/>
              </w:rPr>
              <w:t>※本番日にリハーサルもしくは仕込みを行う場合の附属設備の利用料金は</w:t>
            </w:r>
            <w:r w:rsidR="008A7B8F">
              <w:rPr>
                <w:rFonts w:ascii="HGPｺﾞｼｯｸM" w:eastAsia="HGPｺﾞｼｯｸM" w:hAnsiTheme="majorEastAsia" w:hint="eastAsia"/>
              </w:rPr>
              <w:t>、</w:t>
            </w:r>
            <w:r w:rsidRPr="006D0339">
              <w:rPr>
                <w:rFonts w:ascii="HGPｺﾞｼｯｸM" w:eastAsia="HGPｺﾞｼｯｸM" w:hAnsiTheme="majorEastAsia" w:hint="eastAsia"/>
              </w:rPr>
              <w:t>補助対象経費となります。</w:t>
            </w:r>
          </w:p>
        </w:tc>
      </w:tr>
      <w:tr w:rsidR="00364B0D" w:rsidRPr="006D0339" w14:paraId="2D30BAE7" w14:textId="77777777" w:rsidTr="009F2E49">
        <w:tc>
          <w:tcPr>
            <w:tcW w:w="3261" w:type="dxa"/>
          </w:tcPr>
          <w:p w14:paraId="10B758E7" w14:textId="77777777" w:rsidR="00804DFD" w:rsidRPr="006D0339" w:rsidRDefault="006B02F1" w:rsidP="008A7B8F">
            <w:pPr>
              <w:jc w:val="left"/>
              <w:rPr>
                <w:rFonts w:ascii="HGPｺﾞｼｯｸM" w:eastAsia="HGPｺﾞｼｯｸM" w:hAnsiTheme="majorEastAsia"/>
              </w:rPr>
            </w:pPr>
            <w:r w:rsidRPr="006D0339">
              <w:rPr>
                <w:rFonts w:ascii="HGPｺﾞｼｯｸM" w:eastAsia="HGPｺﾞｼｯｸM" w:hAnsiTheme="majorEastAsia" w:hint="eastAsia"/>
              </w:rPr>
              <w:t>くらら</w:t>
            </w:r>
            <w:r w:rsidR="00A43C1C" w:rsidRPr="006D0339">
              <w:rPr>
                <w:rFonts w:ascii="HGPｺﾞｼｯｸM" w:eastAsia="HGPｺﾞｼｯｸM" w:hAnsiTheme="majorEastAsia" w:hint="eastAsia"/>
              </w:rPr>
              <w:t>臨時</w:t>
            </w:r>
            <w:r w:rsidR="00364B0D" w:rsidRPr="006D0339">
              <w:rPr>
                <w:rFonts w:ascii="HGPｺﾞｼｯｸM" w:eastAsia="HGPｺﾞｼｯｸM" w:hAnsiTheme="majorEastAsia" w:hint="eastAsia"/>
              </w:rPr>
              <w:t>要員費</w:t>
            </w:r>
          </w:p>
          <w:p w14:paraId="4045EEC8" w14:textId="7DA07BB9" w:rsidR="00A43C1C" w:rsidRPr="006D0339" w:rsidRDefault="00A43C1C" w:rsidP="008A7B8F">
            <w:pPr>
              <w:jc w:val="left"/>
              <w:rPr>
                <w:rFonts w:ascii="HGPｺﾞｼｯｸM" w:eastAsia="HGPｺﾞｼｯｸM" w:hAnsiTheme="majorEastAsia"/>
              </w:rPr>
            </w:pPr>
            <w:r w:rsidRPr="006D0339">
              <w:rPr>
                <w:rFonts w:ascii="HGPｺﾞｼｯｸM" w:eastAsia="HGPｺﾞｼｯｸM" w:hAnsiTheme="majorEastAsia" w:hint="eastAsia"/>
              </w:rPr>
              <w:t>（舞台・音響・照明・映像）</w:t>
            </w:r>
          </w:p>
          <w:p w14:paraId="1A850ED4" w14:textId="77777777" w:rsidR="008A7B8F" w:rsidRDefault="008A7B8F" w:rsidP="008A7B8F">
            <w:pPr>
              <w:jc w:val="left"/>
              <w:rPr>
                <w:rFonts w:ascii="HGPｺﾞｼｯｸM" w:eastAsia="HGPｺﾞｼｯｸM" w:hAnsiTheme="majorEastAsia"/>
              </w:rPr>
            </w:pPr>
          </w:p>
          <w:p w14:paraId="55E65801" w14:textId="06021FA7" w:rsidR="00A43C1C" w:rsidRPr="006D0339" w:rsidRDefault="00A43C1C" w:rsidP="008A7B8F">
            <w:pPr>
              <w:jc w:val="left"/>
              <w:rPr>
                <w:rFonts w:ascii="HGPｺﾞｼｯｸM" w:eastAsia="HGPｺﾞｼｯｸM" w:hAnsiTheme="majorEastAsia"/>
              </w:rPr>
            </w:pPr>
            <w:r w:rsidRPr="006D0339">
              <w:rPr>
                <w:rFonts w:ascii="HGPｺﾞｼｯｸM" w:eastAsia="HGPｺﾞｼｯｸM" w:hAnsiTheme="majorEastAsia" w:hint="eastAsia"/>
              </w:rPr>
              <w:t>くらら基本外技術料</w:t>
            </w:r>
          </w:p>
          <w:p w14:paraId="00CB070B" w14:textId="113D2C21" w:rsidR="00A43C1C" w:rsidRPr="006D0339" w:rsidRDefault="008A7B8F" w:rsidP="008A7B8F">
            <w:pPr>
              <w:jc w:val="left"/>
              <w:rPr>
                <w:rFonts w:ascii="HGPｺﾞｼｯｸM" w:eastAsia="HGPｺﾞｼｯｸM" w:hAnsiTheme="majorEastAsia"/>
              </w:rPr>
            </w:pPr>
            <w:r>
              <w:rPr>
                <w:rFonts w:ascii="HGPｺﾞｼｯｸM" w:eastAsia="HGPｺﾞｼｯｸM" w:hAnsiTheme="majorEastAsia" w:hint="eastAsia"/>
              </w:rPr>
              <w:t>（客席せり・録音費など）</w:t>
            </w:r>
          </w:p>
        </w:tc>
        <w:tc>
          <w:tcPr>
            <w:tcW w:w="6520" w:type="dxa"/>
          </w:tcPr>
          <w:p w14:paraId="07D9DAF6" w14:textId="3470998A" w:rsidR="00364B0D" w:rsidRPr="006D0339" w:rsidRDefault="008B62A5" w:rsidP="00E33449">
            <w:pPr>
              <w:rPr>
                <w:rFonts w:ascii="HGPｺﾞｼｯｸM" w:eastAsia="HGPｺﾞｼｯｸM" w:hAnsiTheme="majorEastAsia"/>
              </w:rPr>
            </w:pPr>
            <w:r w:rsidRPr="006D0339">
              <w:rPr>
                <w:rFonts w:ascii="HGPｺﾞｼｯｸM" w:eastAsia="HGPｺﾞｼｯｸM" w:hAnsiTheme="majorEastAsia" w:hint="eastAsia"/>
              </w:rPr>
              <w:t>大ホールにおける事業の本番にかかる</w:t>
            </w:r>
            <w:r w:rsidR="008A7B8F">
              <w:rPr>
                <w:rFonts w:ascii="HGPｺﾞｼｯｸM" w:eastAsia="HGPｺﾞｼｯｸM" w:hAnsiTheme="majorEastAsia" w:hint="eastAsia"/>
              </w:rPr>
              <w:t>、</w:t>
            </w:r>
            <w:r w:rsidRPr="006D0339">
              <w:rPr>
                <w:rFonts w:ascii="HGPｺﾞｼｯｸM" w:eastAsia="HGPｺﾞｼｯｸM" w:hAnsiTheme="majorEastAsia" w:hint="eastAsia"/>
              </w:rPr>
              <w:t>技術要員費</w:t>
            </w:r>
          </w:p>
          <w:p w14:paraId="4BB1B80E" w14:textId="1245A6DA" w:rsidR="008B62A5" w:rsidRPr="006D0339" w:rsidRDefault="008B62A5" w:rsidP="00E33449">
            <w:pPr>
              <w:rPr>
                <w:rFonts w:ascii="HGPｺﾞｼｯｸM" w:eastAsia="HGPｺﾞｼｯｸM" w:hAnsiTheme="majorEastAsia"/>
              </w:rPr>
            </w:pPr>
            <w:r w:rsidRPr="006D0339">
              <w:rPr>
                <w:rFonts w:ascii="HGPｺﾞｼｯｸM" w:eastAsia="HGPｺﾞｼｯｸM" w:hAnsiTheme="majorEastAsia" w:hint="eastAsia"/>
              </w:rPr>
              <w:t>※本番日にリハーサルもしくは仕込みを行う場合の技術要員費は</w:t>
            </w:r>
            <w:r w:rsidR="008A7B8F">
              <w:rPr>
                <w:rFonts w:ascii="HGPｺﾞｼｯｸM" w:eastAsia="HGPｺﾞｼｯｸM" w:hAnsiTheme="majorEastAsia" w:hint="eastAsia"/>
              </w:rPr>
              <w:t>、</w:t>
            </w:r>
            <w:r w:rsidRPr="006D0339">
              <w:rPr>
                <w:rFonts w:ascii="HGPｺﾞｼｯｸM" w:eastAsia="HGPｺﾞｼｯｸM" w:hAnsiTheme="majorEastAsia" w:hint="eastAsia"/>
              </w:rPr>
              <w:t>対象経費となります。</w:t>
            </w:r>
          </w:p>
          <w:p w14:paraId="7BEEC843" w14:textId="77777777" w:rsidR="006B02F1" w:rsidRPr="006D0339" w:rsidRDefault="006B02F1" w:rsidP="00E33449">
            <w:pPr>
              <w:rPr>
                <w:rFonts w:ascii="HGPｺﾞｼｯｸM" w:eastAsia="HGPｺﾞｼｯｸM" w:hAnsiTheme="majorEastAsia"/>
              </w:rPr>
            </w:pPr>
            <w:r w:rsidRPr="006D0339">
              <w:rPr>
                <w:rFonts w:ascii="HGPｺﾞｼｯｸM" w:eastAsia="HGPｺﾞｼｯｸM" w:hAnsiTheme="majorEastAsia" w:hint="eastAsia"/>
              </w:rPr>
              <w:t>※主催者・運営者が外部業者へ別途発注する要員費</w:t>
            </w:r>
            <w:r w:rsidR="00EB2B2E" w:rsidRPr="006D0339">
              <w:rPr>
                <w:rFonts w:ascii="HGPｺﾞｼｯｸM" w:eastAsia="HGPｺﾞｼｯｸM" w:hAnsiTheme="majorEastAsia" w:hint="eastAsia"/>
              </w:rPr>
              <w:t>他人件費や委託費</w:t>
            </w:r>
            <w:r w:rsidRPr="006D0339">
              <w:rPr>
                <w:rFonts w:ascii="HGPｺﾞｼｯｸM" w:eastAsia="HGPｺﾞｼｯｸM" w:hAnsiTheme="majorEastAsia" w:hint="eastAsia"/>
              </w:rPr>
              <w:t>は</w:t>
            </w:r>
            <w:r w:rsidR="00D521E0" w:rsidRPr="006D0339">
              <w:rPr>
                <w:rFonts w:ascii="HGPｺﾞｼｯｸM" w:eastAsia="HGPｺﾞｼｯｸM" w:hAnsiTheme="majorEastAsia" w:hint="eastAsia"/>
              </w:rPr>
              <w:t>対象</w:t>
            </w:r>
            <w:r w:rsidRPr="006D0339">
              <w:rPr>
                <w:rFonts w:ascii="HGPｺﾞｼｯｸM" w:eastAsia="HGPｺﾞｼｯｸM" w:hAnsiTheme="majorEastAsia" w:hint="eastAsia"/>
              </w:rPr>
              <w:t>経費と</w:t>
            </w:r>
            <w:r w:rsidR="00D521E0" w:rsidRPr="006D0339">
              <w:rPr>
                <w:rFonts w:ascii="HGPｺﾞｼｯｸM" w:eastAsia="HGPｺﾞｼｯｸM" w:hAnsiTheme="majorEastAsia" w:hint="eastAsia"/>
              </w:rPr>
              <w:t>はな</w:t>
            </w:r>
            <w:r w:rsidRPr="006D0339">
              <w:rPr>
                <w:rFonts w:ascii="HGPｺﾞｼｯｸM" w:eastAsia="HGPｺﾞｼｯｸM" w:hAnsiTheme="majorEastAsia" w:hint="eastAsia"/>
              </w:rPr>
              <w:t>りま</w:t>
            </w:r>
            <w:r w:rsidR="00D521E0" w:rsidRPr="006D0339">
              <w:rPr>
                <w:rFonts w:ascii="HGPｺﾞｼｯｸM" w:eastAsia="HGPｺﾞｼｯｸM" w:hAnsiTheme="majorEastAsia" w:hint="eastAsia"/>
              </w:rPr>
              <w:t>せん</w:t>
            </w:r>
            <w:r w:rsidRPr="006D0339">
              <w:rPr>
                <w:rFonts w:ascii="HGPｺﾞｼｯｸM" w:eastAsia="HGPｺﾞｼｯｸM" w:hAnsiTheme="majorEastAsia" w:hint="eastAsia"/>
              </w:rPr>
              <w:t>。</w:t>
            </w:r>
          </w:p>
          <w:p w14:paraId="1285AC54" w14:textId="77777777" w:rsidR="00D521E0" w:rsidRPr="006D0339" w:rsidRDefault="00EB2B2E" w:rsidP="00E33449">
            <w:pPr>
              <w:rPr>
                <w:rFonts w:ascii="HGPｺﾞｼｯｸM" w:eastAsia="HGPｺﾞｼｯｸM" w:hAnsiTheme="majorEastAsia"/>
              </w:rPr>
            </w:pPr>
            <w:r w:rsidRPr="006D0339">
              <w:rPr>
                <w:rFonts w:ascii="HGPｺﾞｼｯｸM" w:eastAsia="HGPｺﾞｼｯｸM" w:hAnsiTheme="majorEastAsia" w:hint="eastAsia"/>
              </w:rPr>
              <w:t>※ピアノ調律費は</w:t>
            </w:r>
            <w:r w:rsidR="00D521E0" w:rsidRPr="006D0339">
              <w:rPr>
                <w:rFonts w:ascii="HGPｺﾞｼｯｸM" w:eastAsia="HGPｺﾞｼｯｸM" w:hAnsiTheme="majorEastAsia" w:hint="eastAsia"/>
              </w:rPr>
              <w:t>対象経費とはなりません。</w:t>
            </w:r>
          </w:p>
        </w:tc>
      </w:tr>
    </w:tbl>
    <w:p w14:paraId="21C7FA3C" w14:textId="77777777" w:rsidR="00FD2DD2" w:rsidRPr="006D0339" w:rsidRDefault="00FD2DD2" w:rsidP="006E7E55">
      <w:pPr>
        <w:rPr>
          <w:rFonts w:ascii="HGPｺﾞｼｯｸM" w:eastAsia="HGPｺﾞｼｯｸM" w:hAnsiTheme="majorEastAsia"/>
          <w:bdr w:val="single" w:sz="4" w:space="0" w:color="auto"/>
        </w:rPr>
      </w:pPr>
    </w:p>
    <w:p w14:paraId="417F0616" w14:textId="2887CA81" w:rsidR="008B62A5" w:rsidRPr="006D0339" w:rsidRDefault="00FD5E93" w:rsidP="008A7B8F">
      <w:pPr>
        <w:rPr>
          <w:rFonts w:ascii="HGPｺﾞｼｯｸM" w:eastAsia="HGPｺﾞｼｯｸM" w:hAnsiTheme="majorEastAsia"/>
        </w:rPr>
      </w:pPr>
      <w:r w:rsidRPr="006D0339">
        <w:rPr>
          <w:rFonts w:ascii="HGPｺﾞｼｯｸM" w:eastAsia="HGPｺﾞｼｯｸM" w:hAnsiTheme="majorEastAsia" w:hint="eastAsia"/>
          <w:bdr w:val="single" w:sz="4" w:space="0" w:color="auto"/>
        </w:rPr>
        <w:t>支援額</w:t>
      </w:r>
      <w:r w:rsidR="008A7B8F">
        <w:rPr>
          <w:rFonts w:ascii="HGPｺﾞｼｯｸM" w:eastAsia="HGPｺﾞｼｯｸM" w:hAnsiTheme="majorEastAsia" w:hint="eastAsia"/>
          <w:bdr w:val="single" w:sz="4" w:space="0" w:color="auto"/>
        </w:rPr>
        <w:t xml:space="preserve">　計算方法　</w:t>
      </w:r>
      <w:r w:rsidR="008A7B8F" w:rsidRPr="006D0339">
        <w:rPr>
          <w:rFonts w:ascii="HGPｺﾞｼｯｸM" w:eastAsia="HGPｺﾞｼｯｸM" w:hAnsiTheme="majorEastAsia" w:hint="eastAsia"/>
          <w:sz w:val="18"/>
          <w:szCs w:val="20"/>
        </w:rPr>
        <w:t>※実際の利用の金額は事業内容により異なります。</w:t>
      </w:r>
    </w:p>
    <w:p w14:paraId="09F3FA14" w14:textId="08AB23C4" w:rsidR="00E212D3" w:rsidRPr="006D0339" w:rsidRDefault="008A7B8F" w:rsidP="008A7B8F">
      <w:pPr>
        <w:rPr>
          <w:rFonts w:ascii="HGPｺﾞｼｯｸM" w:eastAsia="HGPｺﾞｼｯｸM" w:hAnsiTheme="majorEastAsia"/>
          <w:b/>
          <w:bCs/>
          <w:u w:val="single"/>
        </w:rPr>
      </w:pPr>
      <w:r>
        <w:rPr>
          <w:rFonts w:ascii="HGPｺﾞｼｯｸM" w:eastAsia="HGPｺﾞｼｯｸM" w:hAnsiTheme="majorEastAsia" w:hint="eastAsia"/>
          <w:b/>
          <w:bCs/>
          <w:u w:val="single"/>
        </w:rPr>
        <w:t>例１）　1階席利用：</w:t>
      </w:r>
      <w:r w:rsidR="00283417" w:rsidRPr="006D0339">
        <w:rPr>
          <w:rFonts w:ascii="HGPｺﾞｼｯｸM" w:eastAsia="HGPｺﾞｼｯｸM" w:hAnsiTheme="majorEastAsia" w:hint="eastAsia"/>
          <w:b/>
          <w:bCs/>
          <w:u w:val="single"/>
        </w:rPr>
        <w:t>令和</w:t>
      </w:r>
      <w:r w:rsidR="0074475E" w:rsidRPr="006D0339">
        <w:rPr>
          <w:rFonts w:ascii="HGPｺﾞｼｯｸM" w:eastAsia="HGPｺﾞｼｯｸM" w:hAnsiTheme="majorEastAsia" w:hint="eastAsia"/>
          <w:b/>
          <w:bCs/>
          <w:u w:val="single"/>
        </w:rPr>
        <w:t>3</w:t>
      </w:r>
      <w:r w:rsidR="008B62A5" w:rsidRPr="006D0339">
        <w:rPr>
          <w:rFonts w:ascii="HGPｺﾞｼｯｸM" w:eastAsia="HGPｺﾞｼｯｸM" w:hAnsiTheme="majorEastAsia" w:hint="eastAsia"/>
          <w:b/>
          <w:bCs/>
          <w:u w:val="single"/>
        </w:rPr>
        <w:t>年</w:t>
      </w:r>
      <w:r w:rsidR="0074475E" w:rsidRPr="006D0339">
        <w:rPr>
          <w:rFonts w:ascii="HGPｺﾞｼｯｸM" w:eastAsia="HGPｺﾞｼｯｸM" w:hAnsiTheme="majorEastAsia" w:hint="eastAsia"/>
          <w:b/>
          <w:bCs/>
          <w:u w:val="single"/>
        </w:rPr>
        <w:t>4</w:t>
      </w:r>
      <w:r w:rsidR="007B4B43" w:rsidRPr="006D0339">
        <w:rPr>
          <w:rFonts w:ascii="HGPｺﾞｼｯｸM" w:eastAsia="HGPｺﾞｼｯｸM" w:hAnsiTheme="majorEastAsia" w:hint="eastAsia"/>
          <w:b/>
          <w:bCs/>
          <w:u w:val="single"/>
        </w:rPr>
        <w:t>月</w:t>
      </w:r>
      <w:r w:rsidR="0074475E" w:rsidRPr="006D0339">
        <w:rPr>
          <w:rFonts w:ascii="HGPｺﾞｼｯｸM" w:eastAsia="HGPｺﾞｼｯｸM" w:hAnsiTheme="majorEastAsia" w:hint="eastAsia"/>
          <w:b/>
          <w:bCs/>
          <w:u w:val="single"/>
        </w:rPr>
        <w:t>24</w:t>
      </w:r>
      <w:r w:rsidR="008B62A5" w:rsidRPr="006D0339">
        <w:rPr>
          <w:rFonts w:ascii="HGPｺﾞｼｯｸM" w:eastAsia="HGPｺﾞｼｯｸM" w:hAnsiTheme="majorEastAsia" w:hint="eastAsia"/>
          <w:b/>
          <w:bCs/>
          <w:u w:val="single"/>
        </w:rPr>
        <w:t>日（土）</w:t>
      </w:r>
      <w:r w:rsidR="00E212D3" w:rsidRPr="006D0339">
        <w:rPr>
          <w:rFonts w:ascii="HGPｺﾞｼｯｸM" w:eastAsia="HGPｺﾞｼｯｸM" w:hAnsiTheme="majorEastAsia" w:hint="eastAsia"/>
          <w:b/>
          <w:bCs/>
          <w:u w:val="single"/>
        </w:rPr>
        <w:t>（午後・夜間）</w:t>
      </w:r>
      <w:r w:rsidR="00C05C69" w:rsidRPr="006D0339">
        <w:rPr>
          <w:rFonts w:ascii="HGPｺﾞｼｯｸM" w:eastAsia="HGPｺﾞｼｯｸM" w:hAnsiTheme="majorEastAsia" w:hint="eastAsia"/>
          <w:b/>
          <w:bCs/>
          <w:u w:val="single"/>
        </w:rPr>
        <w:t>リハーサル</w:t>
      </w:r>
    </w:p>
    <w:p w14:paraId="030B2B8E" w14:textId="45909C5B" w:rsidR="008B62A5" w:rsidRPr="006D0339" w:rsidRDefault="0074475E" w:rsidP="00E4240E">
      <w:pPr>
        <w:ind w:left="1677" w:firstLineChars="351" w:firstLine="740"/>
        <w:rPr>
          <w:rFonts w:ascii="HGPｺﾞｼｯｸM" w:eastAsia="HGPｺﾞｼｯｸM" w:hAnsiTheme="majorEastAsia"/>
          <w:b/>
          <w:bCs/>
          <w:u w:val="single"/>
        </w:rPr>
      </w:pPr>
      <w:r w:rsidRPr="006D0339">
        <w:rPr>
          <w:rFonts w:ascii="HGPｺﾞｼｯｸM" w:eastAsia="HGPｺﾞｼｯｸM" w:hAnsiTheme="majorEastAsia" w:hint="eastAsia"/>
          <w:b/>
          <w:bCs/>
          <w:u w:val="single"/>
        </w:rPr>
        <w:t>25</w:t>
      </w:r>
      <w:r w:rsidR="008B62A5" w:rsidRPr="006D0339">
        <w:rPr>
          <w:rFonts w:ascii="HGPｺﾞｼｯｸM" w:eastAsia="HGPｺﾞｼｯｸM" w:hAnsiTheme="majorEastAsia" w:hint="eastAsia"/>
          <w:b/>
          <w:bCs/>
          <w:u w:val="single"/>
        </w:rPr>
        <w:t>日（</w:t>
      </w:r>
      <w:r w:rsidR="006B02F1" w:rsidRPr="006D0339">
        <w:rPr>
          <w:rFonts w:ascii="HGPｺﾞｼｯｸM" w:eastAsia="HGPｺﾞｼｯｸM" w:hAnsiTheme="majorEastAsia" w:hint="eastAsia"/>
          <w:b/>
          <w:bCs/>
          <w:u w:val="single"/>
        </w:rPr>
        <w:t>日）</w:t>
      </w:r>
      <w:r w:rsidR="00E212D3" w:rsidRPr="006D0339">
        <w:rPr>
          <w:rFonts w:ascii="HGPｺﾞｼｯｸM" w:eastAsia="HGPｺﾞｼｯｸM" w:hAnsiTheme="majorEastAsia" w:hint="eastAsia"/>
          <w:b/>
          <w:bCs/>
          <w:u w:val="single"/>
        </w:rPr>
        <w:t>（午前・午後）</w:t>
      </w:r>
      <w:r w:rsidR="00C05C69" w:rsidRPr="006D0339">
        <w:rPr>
          <w:rFonts w:ascii="HGPｺﾞｼｯｸM" w:eastAsia="HGPｺﾞｼｯｸM" w:hAnsiTheme="majorEastAsia" w:hint="eastAsia"/>
          <w:b/>
          <w:bCs/>
          <w:u w:val="single"/>
        </w:rPr>
        <w:t>本番</w:t>
      </w:r>
      <w:r w:rsidR="00E212D3" w:rsidRPr="006D0339">
        <w:rPr>
          <w:rFonts w:ascii="HGPｺﾞｼｯｸM" w:eastAsia="HGPｺﾞｼｯｸM" w:hAnsiTheme="majorEastAsia" w:hint="eastAsia"/>
          <w:b/>
          <w:bCs/>
          <w:u w:val="single"/>
        </w:rPr>
        <w:t>／</w:t>
      </w:r>
      <w:r w:rsidR="008B62A5" w:rsidRPr="006D0339">
        <w:rPr>
          <w:rFonts w:ascii="HGPｺﾞｼｯｸM" w:eastAsia="HGPｺﾞｼｯｸM" w:hAnsiTheme="majorEastAsia" w:hint="eastAsia"/>
          <w:b/>
          <w:bCs/>
          <w:u w:val="single"/>
        </w:rPr>
        <w:t>入場料無料</w:t>
      </w:r>
      <w:r w:rsidR="008A7B8F">
        <w:rPr>
          <w:rFonts w:ascii="HGPｺﾞｼｯｸM" w:eastAsia="HGPｺﾞｼｯｸM" w:hAnsiTheme="majorEastAsia" w:hint="eastAsia"/>
          <w:b/>
          <w:bCs/>
          <w:u w:val="single"/>
        </w:rPr>
        <w:t xml:space="preserve"> </w:t>
      </w:r>
    </w:p>
    <w:tbl>
      <w:tblPr>
        <w:tblStyle w:val="a4"/>
        <w:tblW w:w="9623" w:type="dxa"/>
        <w:tblInd w:w="-5" w:type="dxa"/>
        <w:tblLook w:val="04A0" w:firstRow="1" w:lastRow="0" w:firstColumn="1" w:lastColumn="0" w:noHBand="0" w:noVBand="1"/>
      </w:tblPr>
      <w:tblGrid>
        <w:gridCol w:w="2835"/>
        <w:gridCol w:w="6788"/>
      </w:tblGrid>
      <w:tr w:rsidR="008B62A5" w:rsidRPr="006D0339" w14:paraId="536BBE31" w14:textId="77777777" w:rsidTr="00E4240E">
        <w:trPr>
          <w:trHeight w:val="212"/>
        </w:trPr>
        <w:tc>
          <w:tcPr>
            <w:tcW w:w="2835" w:type="dxa"/>
          </w:tcPr>
          <w:p w14:paraId="5E92A274" w14:textId="77A3E96A" w:rsidR="008B62A5" w:rsidRPr="006D0339" w:rsidRDefault="00EB2B2E" w:rsidP="00EB77F0">
            <w:pPr>
              <w:jc w:val="center"/>
              <w:rPr>
                <w:rFonts w:ascii="HGPｺﾞｼｯｸM" w:eastAsia="HGPｺﾞｼｯｸM" w:hAnsiTheme="majorEastAsia"/>
              </w:rPr>
            </w:pPr>
            <w:r w:rsidRPr="006D0339">
              <w:rPr>
                <w:rFonts w:ascii="HGPｺﾞｼｯｸM" w:eastAsia="HGPｺﾞｼｯｸM" w:hAnsiTheme="majorEastAsia" w:hint="eastAsia"/>
              </w:rPr>
              <w:t>【支援</w:t>
            </w:r>
            <w:r w:rsidR="006B02F1" w:rsidRPr="006D0339">
              <w:rPr>
                <w:rFonts w:ascii="HGPｺﾞｼｯｸM" w:eastAsia="HGPｺﾞｼｯｸM" w:hAnsiTheme="majorEastAsia" w:hint="eastAsia"/>
              </w:rPr>
              <w:t>対象経費】</w:t>
            </w:r>
          </w:p>
        </w:tc>
        <w:tc>
          <w:tcPr>
            <w:tcW w:w="6788" w:type="dxa"/>
          </w:tcPr>
          <w:p w14:paraId="3A6F1B01" w14:textId="1745FB45" w:rsidR="008B62A5" w:rsidRPr="006D0339" w:rsidRDefault="00E212D3" w:rsidP="00EB77F0">
            <w:pPr>
              <w:jc w:val="center"/>
              <w:rPr>
                <w:rFonts w:ascii="HGPｺﾞｼｯｸM" w:eastAsia="HGPｺﾞｼｯｸM" w:hAnsiTheme="majorEastAsia"/>
              </w:rPr>
            </w:pPr>
            <w:r w:rsidRPr="006D0339">
              <w:rPr>
                <w:rFonts w:ascii="HGPｺﾞｼｯｸM" w:eastAsia="HGPｺﾞｼｯｸM" w:hAnsiTheme="majorEastAsia" w:hint="eastAsia"/>
              </w:rPr>
              <w:t>金額</w:t>
            </w:r>
          </w:p>
        </w:tc>
      </w:tr>
      <w:tr w:rsidR="008B62A5" w:rsidRPr="006D0339" w14:paraId="7C59C996" w14:textId="77777777" w:rsidTr="00E4240E">
        <w:trPr>
          <w:trHeight w:val="412"/>
        </w:trPr>
        <w:tc>
          <w:tcPr>
            <w:tcW w:w="2835" w:type="dxa"/>
          </w:tcPr>
          <w:p w14:paraId="676C4CEB" w14:textId="77777777" w:rsidR="008B62A5" w:rsidRPr="006D0339" w:rsidRDefault="006B02F1" w:rsidP="00E4240E">
            <w:pPr>
              <w:spacing w:line="240" w:lineRule="atLeast"/>
              <w:jc w:val="center"/>
              <w:rPr>
                <w:rFonts w:ascii="HGPｺﾞｼｯｸM" w:eastAsia="HGPｺﾞｼｯｸM" w:hAnsiTheme="majorEastAsia"/>
              </w:rPr>
            </w:pPr>
            <w:r w:rsidRPr="006D0339">
              <w:rPr>
                <w:rFonts w:ascii="HGPｺﾞｼｯｸM" w:eastAsia="HGPｺﾞｼｯｸM" w:hAnsiTheme="majorEastAsia" w:hint="eastAsia"/>
              </w:rPr>
              <w:t>大ホール</w:t>
            </w:r>
            <w:r w:rsidR="008B62A5" w:rsidRPr="006D0339">
              <w:rPr>
                <w:rFonts w:ascii="HGPｺﾞｼｯｸM" w:eastAsia="HGPｺﾞｼｯｸM" w:hAnsiTheme="majorEastAsia" w:hint="eastAsia"/>
              </w:rPr>
              <w:t>施設利用料金</w:t>
            </w:r>
          </w:p>
        </w:tc>
        <w:tc>
          <w:tcPr>
            <w:tcW w:w="6788" w:type="dxa"/>
          </w:tcPr>
          <w:p w14:paraId="40CFBB86" w14:textId="2B62FBFA" w:rsidR="008B62A5" w:rsidRPr="006D0339" w:rsidRDefault="0074475E" w:rsidP="00E4240E">
            <w:pPr>
              <w:spacing w:line="240" w:lineRule="atLeast"/>
              <w:jc w:val="center"/>
              <w:rPr>
                <w:rFonts w:ascii="HGPｺﾞｼｯｸM" w:eastAsia="HGPｺﾞｼｯｸM" w:hAnsiTheme="majorEastAsia"/>
              </w:rPr>
            </w:pPr>
            <w:r w:rsidRPr="006D0339">
              <w:rPr>
                <w:rFonts w:ascii="HGPｺﾞｼｯｸM" w:eastAsia="HGPｺﾞｼｯｸM" w:hAnsiTheme="majorEastAsia" w:hint="eastAsia"/>
              </w:rPr>
              <w:t>24</w:t>
            </w:r>
            <w:r w:rsidR="00E212D3" w:rsidRPr="006D0339">
              <w:rPr>
                <w:rFonts w:ascii="HGPｺﾞｼｯｸM" w:eastAsia="HGPｺﾞｼｯｸM" w:hAnsiTheme="majorEastAsia" w:hint="eastAsia"/>
              </w:rPr>
              <w:t xml:space="preserve">日　</w:t>
            </w:r>
            <w:r w:rsidRPr="006D0339">
              <w:rPr>
                <w:rFonts w:ascii="HGPｺﾞｼｯｸM" w:eastAsia="HGPｺﾞｼｯｸM" w:hAnsiTheme="majorEastAsia" w:hint="eastAsia"/>
              </w:rPr>
              <w:t>45,700</w:t>
            </w:r>
            <w:r w:rsidR="00E212D3" w:rsidRPr="006D0339">
              <w:rPr>
                <w:rFonts w:ascii="HGPｺﾞｼｯｸM" w:eastAsia="HGPｺﾞｼｯｸM" w:hAnsiTheme="majorEastAsia" w:hint="eastAsia"/>
              </w:rPr>
              <w:t>円</w:t>
            </w:r>
            <w:r w:rsidR="00E4240E">
              <w:rPr>
                <w:rFonts w:ascii="HGPｺﾞｼｯｸM" w:eastAsia="HGPｺﾞｼｯｸM" w:hAnsiTheme="majorEastAsia" w:hint="eastAsia"/>
              </w:rPr>
              <w:t xml:space="preserve">　／　</w:t>
            </w:r>
            <w:r w:rsidRPr="006D0339">
              <w:rPr>
                <w:rFonts w:ascii="HGPｺﾞｼｯｸM" w:eastAsia="HGPｺﾞｼｯｸM" w:hAnsiTheme="majorEastAsia" w:hint="eastAsia"/>
              </w:rPr>
              <w:t>25</w:t>
            </w:r>
            <w:r w:rsidR="008B62A5" w:rsidRPr="006D0339">
              <w:rPr>
                <w:rFonts w:ascii="HGPｺﾞｼｯｸM" w:eastAsia="HGPｺﾞｼｯｸM" w:hAnsiTheme="majorEastAsia" w:hint="eastAsia"/>
              </w:rPr>
              <w:t xml:space="preserve">日　</w:t>
            </w:r>
            <w:r w:rsidRPr="006D0339">
              <w:rPr>
                <w:rFonts w:ascii="HGPｺﾞｼｯｸM" w:eastAsia="HGPｺﾞｼｯｸM" w:hAnsiTheme="majorEastAsia" w:hint="eastAsia"/>
              </w:rPr>
              <w:t>35,600</w:t>
            </w:r>
            <w:r w:rsidR="008B62A5" w:rsidRPr="006D0339">
              <w:rPr>
                <w:rFonts w:ascii="HGPｺﾞｼｯｸM" w:eastAsia="HGPｺﾞｼｯｸM" w:hAnsiTheme="majorEastAsia" w:hint="eastAsia"/>
              </w:rPr>
              <w:t>円</w:t>
            </w:r>
            <w:r w:rsidR="00E4240E">
              <w:rPr>
                <w:rFonts w:ascii="HGPｺﾞｼｯｸM" w:eastAsia="HGPｺﾞｼｯｸM" w:hAnsiTheme="majorEastAsia" w:hint="eastAsia"/>
              </w:rPr>
              <w:t>☆</w:t>
            </w:r>
          </w:p>
        </w:tc>
      </w:tr>
      <w:tr w:rsidR="008B62A5" w:rsidRPr="006D0339" w14:paraId="5C522143" w14:textId="77777777" w:rsidTr="00E4240E">
        <w:trPr>
          <w:trHeight w:val="424"/>
        </w:trPr>
        <w:tc>
          <w:tcPr>
            <w:tcW w:w="2835" w:type="dxa"/>
          </w:tcPr>
          <w:p w14:paraId="1B976B64" w14:textId="77777777" w:rsidR="008B62A5" w:rsidRPr="006D0339" w:rsidRDefault="006B02F1" w:rsidP="00E4240E">
            <w:pPr>
              <w:spacing w:line="240" w:lineRule="atLeast"/>
              <w:jc w:val="center"/>
              <w:rPr>
                <w:rFonts w:ascii="HGPｺﾞｼｯｸM" w:eastAsia="HGPｺﾞｼｯｸM" w:hAnsiTheme="majorEastAsia"/>
              </w:rPr>
            </w:pPr>
            <w:r w:rsidRPr="006D0339">
              <w:rPr>
                <w:rFonts w:ascii="HGPｺﾞｼｯｸM" w:eastAsia="HGPｺﾞｼｯｸM" w:hAnsiTheme="majorEastAsia" w:hint="eastAsia"/>
              </w:rPr>
              <w:t>大ホール</w:t>
            </w:r>
            <w:r w:rsidR="008B62A5" w:rsidRPr="006D0339">
              <w:rPr>
                <w:rFonts w:ascii="HGPｺﾞｼｯｸM" w:eastAsia="HGPｺﾞｼｯｸM" w:hAnsiTheme="majorEastAsia" w:hint="eastAsia"/>
              </w:rPr>
              <w:t>附属設備利用料金</w:t>
            </w:r>
          </w:p>
        </w:tc>
        <w:tc>
          <w:tcPr>
            <w:tcW w:w="6788" w:type="dxa"/>
          </w:tcPr>
          <w:p w14:paraId="1AFFA463" w14:textId="15BD2491" w:rsidR="008B62A5" w:rsidRPr="006D0339" w:rsidRDefault="0074475E" w:rsidP="00E4240E">
            <w:pPr>
              <w:spacing w:line="240" w:lineRule="atLeast"/>
              <w:jc w:val="center"/>
              <w:rPr>
                <w:rFonts w:ascii="HGPｺﾞｼｯｸM" w:eastAsia="HGPｺﾞｼｯｸM" w:hAnsiTheme="majorEastAsia"/>
              </w:rPr>
            </w:pPr>
            <w:r w:rsidRPr="006D0339">
              <w:rPr>
                <w:rFonts w:ascii="HGPｺﾞｼｯｸM" w:eastAsia="HGPｺﾞｼｯｸM" w:hAnsiTheme="majorEastAsia" w:hint="eastAsia"/>
              </w:rPr>
              <w:t>24</w:t>
            </w:r>
            <w:r w:rsidR="00E212D3" w:rsidRPr="006D0339">
              <w:rPr>
                <w:rFonts w:ascii="HGPｺﾞｼｯｸM" w:eastAsia="HGPｺﾞｼｯｸM" w:hAnsiTheme="majorEastAsia" w:hint="eastAsia"/>
              </w:rPr>
              <w:t xml:space="preserve">日　</w:t>
            </w:r>
            <w:r w:rsidRPr="006D0339">
              <w:rPr>
                <w:rFonts w:ascii="HGPｺﾞｼｯｸM" w:eastAsia="HGPｺﾞｼｯｸM" w:hAnsiTheme="majorEastAsia" w:hint="eastAsia"/>
              </w:rPr>
              <w:t>10,000円</w:t>
            </w:r>
            <w:r w:rsidR="00E4240E">
              <w:rPr>
                <w:rFonts w:ascii="HGPｺﾞｼｯｸM" w:eastAsia="HGPｺﾞｼｯｸM" w:hAnsiTheme="majorEastAsia" w:hint="eastAsia"/>
              </w:rPr>
              <w:t xml:space="preserve">　／　</w:t>
            </w:r>
            <w:r w:rsidRPr="006D0339">
              <w:rPr>
                <w:rFonts w:ascii="HGPｺﾞｼｯｸM" w:eastAsia="HGPｺﾞｼｯｸM" w:hAnsiTheme="majorEastAsia" w:hint="eastAsia"/>
              </w:rPr>
              <w:t>25</w:t>
            </w:r>
            <w:r w:rsidR="008B62A5" w:rsidRPr="006D0339">
              <w:rPr>
                <w:rFonts w:ascii="HGPｺﾞｼｯｸM" w:eastAsia="HGPｺﾞｼｯｸM" w:hAnsiTheme="majorEastAsia" w:hint="eastAsia"/>
              </w:rPr>
              <w:t xml:space="preserve">日　</w:t>
            </w:r>
            <w:r w:rsidRPr="006D0339">
              <w:rPr>
                <w:rFonts w:ascii="HGPｺﾞｼｯｸM" w:eastAsia="HGPｺﾞｼｯｸM" w:hAnsiTheme="majorEastAsia" w:hint="eastAsia"/>
              </w:rPr>
              <w:t>25,000</w:t>
            </w:r>
            <w:r w:rsidR="006B02F1" w:rsidRPr="006D0339">
              <w:rPr>
                <w:rFonts w:ascii="HGPｺﾞｼｯｸM" w:eastAsia="HGPｺﾞｼｯｸM" w:hAnsiTheme="majorEastAsia" w:hint="eastAsia"/>
              </w:rPr>
              <w:t>円</w:t>
            </w:r>
            <w:r w:rsidR="00E4240E">
              <w:rPr>
                <w:rFonts w:ascii="HGPｺﾞｼｯｸM" w:eastAsia="HGPｺﾞｼｯｸM" w:hAnsiTheme="majorEastAsia" w:hint="eastAsia"/>
              </w:rPr>
              <w:t>☆</w:t>
            </w:r>
          </w:p>
        </w:tc>
      </w:tr>
      <w:tr w:rsidR="008B62A5" w:rsidRPr="006D0339" w14:paraId="031F1127" w14:textId="77777777" w:rsidTr="00E4240E">
        <w:trPr>
          <w:trHeight w:val="424"/>
        </w:trPr>
        <w:tc>
          <w:tcPr>
            <w:tcW w:w="2835" w:type="dxa"/>
          </w:tcPr>
          <w:p w14:paraId="55D2E320" w14:textId="56295241" w:rsidR="008B62A5" w:rsidRPr="006D0339" w:rsidRDefault="00A43C1C" w:rsidP="00E4240E">
            <w:pPr>
              <w:spacing w:line="240" w:lineRule="atLeast"/>
              <w:jc w:val="center"/>
              <w:rPr>
                <w:rFonts w:ascii="HGPｺﾞｼｯｸM" w:eastAsia="HGPｺﾞｼｯｸM" w:hAnsiTheme="majorEastAsia"/>
              </w:rPr>
            </w:pPr>
            <w:r w:rsidRPr="006D0339">
              <w:rPr>
                <w:rFonts w:ascii="HGPｺﾞｼｯｸM" w:eastAsia="HGPｺﾞｼｯｸM" w:hAnsiTheme="majorEastAsia" w:hint="eastAsia"/>
              </w:rPr>
              <w:t>くらら舞台</w:t>
            </w:r>
            <w:r w:rsidR="006B02F1" w:rsidRPr="006D0339">
              <w:rPr>
                <w:rFonts w:ascii="HGPｺﾞｼｯｸM" w:eastAsia="HGPｺﾞｼｯｸM" w:hAnsiTheme="majorEastAsia" w:hint="eastAsia"/>
              </w:rPr>
              <w:t>要員費（</w:t>
            </w:r>
            <w:r w:rsidR="00E212D3" w:rsidRPr="006D0339">
              <w:rPr>
                <w:rFonts w:ascii="HGPｺﾞｼｯｸM" w:eastAsia="HGPｺﾞｼｯｸM" w:hAnsiTheme="majorEastAsia" w:hint="eastAsia"/>
              </w:rPr>
              <w:t>２</w:t>
            </w:r>
            <w:r w:rsidR="006B02F1" w:rsidRPr="006D0339">
              <w:rPr>
                <w:rFonts w:ascii="HGPｺﾞｼｯｸM" w:eastAsia="HGPｺﾞｼｯｸM" w:hAnsiTheme="majorEastAsia" w:hint="eastAsia"/>
              </w:rPr>
              <w:t>名分）</w:t>
            </w:r>
          </w:p>
        </w:tc>
        <w:tc>
          <w:tcPr>
            <w:tcW w:w="6788" w:type="dxa"/>
          </w:tcPr>
          <w:p w14:paraId="16603006" w14:textId="3231ED59" w:rsidR="008B62A5" w:rsidRPr="006D0339" w:rsidRDefault="0074475E" w:rsidP="00E4240E">
            <w:pPr>
              <w:spacing w:line="240" w:lineRule="atLeast"/>
              <w:jc w:val="center"/>
              <w:rPr>
                <w:rFonts w:ascii="HGPｺﾞｼｯｸM" w:eastAsia="HGPｺﾞｼｯｸM" w:hAnsiTheme="majorEastAsia"/>
              </w:rPr>
            </w:pPr>
            <w:r w:rsidRPr="006D0339">
              <w:rPr>
                <w:rFonts w:ascii="HGPｺﾞｼｯｸM" w:eastAsia="HGPｺﾞｼｯｸM" w:hAnsiTheme="majorEastAsia" w:hint="eastAsia"/>
              </w:rPr>
              <w:t>24</w:t>
            </w:r>
            <w:r w:rsidR="00E212D3" w:rsidRPr="006D0339">
              <w:rPr>
                <w:rFonts w:ascii="HGPｺﾞｼｯｸM" w:eastAsia="HGPｺﾞｼｯｸM" w:hAnsiTheme="majorEastAsia" w:hint="eastAsia"/>
              </w:rPr>
              <w:t xml:space="preserve">日　</w:t>
            </w:r>
            <w:r w:rsidRPr="006D0339">
              <w:rPr>
                <w:rFonts w:ascii="HGPｺﾞｼｯｸM" w:eastAsia="HGPｺﾞｼｯｸM" w:hAnsiTheme="majorEastAsia" w:hint="eastAsia"/>
              </w:rPr>
              <w:t>50,000</w:t>
            </w:r>
            <w:r w:rsidR="00E212D3" w:rsidRPr="006D0339">
              <w:rPr>
                <w:rFonts w:ascii="HGPｺﾞｼｯｸM" w:eastAsia="HGPｺﾞｼｯｸM" w:hAnsiTheme="majorEastAsia" w:hint="eastAsia"/>
              </w:rPr>
              <w:t>円</w:t>
            </w:r>
            <w:r w:rsidR="00E4240E">
              <w:rPr>
                <w:rFonts w:ascii="HGPｺﾞｼｯｸM" w:eastAsia="HGPｺﾞｼｯｸM" w:hAnsiTheme="majorEastAsia" w:hint="eastAsia"/>
              </w:rPr>
              <w:t xml:space="preserve">　／</w:t>
            </w:r>
            <w:r w:rsidRPr="006D0339">
              <w:rPr>
                <w:rFonts w:ascii="HGPｺﾞｼｯｸM" w:eastAsia="HGPｺﾞｼｯｸM" w:hAnsiTheme="majorEastAsia" w:hint="eastAsia"/>
              </w:rPr>
              <w:t>25</w:t>
            </w:r>
            <w:r w:rsidR="006B02F1" w:rsidRPr="006D0339">
              <w:rPr>
                <w:rFonts w:ascii="HGPｺﾞｼｯｸM" w:eastAsia="HGPｺﾞｼｯｸM" w:hAnsiTheme="majorEastAsia" w:hint="eastAsia"/>
              </w:rPr>
              <w:t xml:space="preserve">日　</w:t>
            </w:r>
            <w:r w:rsidRPr="006D0339">
              <w:rPr>
                <w:rFonts w:ascii="HGPｺﾞｼｯｸM" w:eastAsia="HGPｺﾞｼｯｸM" w:hAnsiTheme="majorEastAsia" w:hint="eastAsia"/>
              </w:rPr>
              <w:t>50,000</w:t>
            </w:r>
            <w:r w:rsidR="006B02F1" w:rsidRPr="006D0339">
              <w:rPr>
                <w:rFonts w:ascii="HGPｺﾞｼｯｸM" w:eastAsia="HGPｺﾞｼｯｸM" w:hAnsiTheme="majorEastAsia" w:hint="eastAsia"/>
              </w:rPr>
              <w:t>円</w:t>
            </w:r>
            <w:r w:rsidR="00E4240E">
              <w:rPr>
                <w:rFonts w:ascii="HGPｺﾞｼｯｸM" w:eastAsia="HGPｺﾞｼｯｸM" w:hAnsiTheme="majorEastAsia" w:hint="eastAsia"/>
              </w:rPr>
              <w:t>☆</w:t>
            </w:r>
          </w:p>
        </w:tc>
      </w:tr>
      <w:tr w:rsidR="006B02F1" w:rsidRPr="006D0339" w14:paraId="449B1729" w14:textId="77777777" w:rsidTr="00E4240E">
        <w:trPr>
          <w:trHeight w:val="402"/>
        </w:trPr>
        <w:tc>
          <w:tcPr>
            <w:tcW w:w="2835" w:type="dxa"/>
          </w:tcPr>
          <w:p w14:paraId="59E1B6C5" w14:textId="77777777" w:rsidR="006B02F1" w:rsidRPr="006D0339" w:rsidRDefault="006B02F1" w:rsidP="00E4240E">
            <w:pPr>
              <w:spacing w:line="240" w:lineRule="atLeast"/>
              <w:jc w:val="center"/>
              <w:rPr>
                <w:rFonts w:ascii="HGPｺﾞｼｯｸM" w:eastAsia="HGPｺﾞｼｯｸM" w:hAnsiTheme="majorEastAsia"/>
              </w:rPr>
            </w:pPr>
            <w:r w:rsidRPr="006D0339">
              <w:rPr>
                <w:rFonts w:ascii="HGPｺﾞｼｯｸM" w:eastAsia="HGPｺﾞｼｯｸM" w:hAnsiTheme="majorEastAsia" w:hint="eastAsia"/>
              </w:rPr>
              <w:t>対象経費合計</w:t>
            </w:r>
          </w:p>
        </w:tc>
        <w:tc>
          <w:tcPr>
            <w:tcW w:w="6788" w:type="dxa"/>
          </w:tcPr>
          <w:p w14:paraId="432D86D9" w14:textId="09F09A4B" w:rsidR="006B02F1" w:rsidRPr="006D0339" w:rsidRDefault="0074475E" w:rsidP="00E4240E">
            <w:pPr>
              <w:spacing w:line="240" w:lineRule="atLeast"/>
              <w:jc w:val="center"/>
              <w:rPr>
                <w:rFonts w:ascii="HGPｺﾞｼｯｸM" w:eastAsia="HGPｺﾞｼｯｸM" w:hAnsiTheme="majorEastAsia"/>
              </w:rPr>
            </w:pPr>
            <w:r w:rsidRPr="006D0339">
              <w:rPr>
                <w:rFonts w:ascii="HGPｺﾞｼｯｸM" w:eastAsia="HGPｺﾞｼｯｸM" w:hAnsiTheme="majorEastAsia" w:hint="eastAsia"/>
              </w:rPr>
              <w:t>110,600</w:t>
            </w:r>
            <w:r w:rsidR="006B02F1" w:rsidRPr="006D0339">
              <w:rPr>
                <w:rFonts w:ascii="HGPｺﾞｼｯｸM" w:eastAsia="HGPｺﾞｼｯｸM" w:hAnsiTheme="majorEastAsia" w:hint="eastAsia"/>
              </w:rPr>
              <w:t>円</w:t>
            </w:r>
            <w:r w:rsidR="00E4240E">
              <w:rPr>
                <w:rFonts w:ascii="HGPｺﾞｼｯｸM" w:eastAsia="HGPｺﾞｼｯｸM" w:hAnsiTheme="majorEastAsia" w:hint="eastAsia"/>
              </w:rPr>
              <w:t>（☆マーク合算）</w:t>
            </w:r>
          </w:p>
        </w:tc>
      </w:tr>
      <w:tr w:rsidR="006B02F1" w:rsidRPr="006D0339" w14:paraId="3078A2C8" w14:textId="77777777" w:rsidTr="00E4240E">
        <w:trPr>
          <w:trHeight w:val="424"/>
        </w:trPr>
        <w:tc>
          <w:tcPr>
            <w:tcW w:w="2835" w:type="dxa"/>
          </w:tcPr>
          <w:p w14:paraId="0CD4620E" w14:textId="77777777" w:rsidR="006B02F1" w:rsidRPr="006D0339" w:rsidRDefault="006715DC" w:rsidP="00E4240E">
            <w:pPr>
              <w:spacing w:line="240" w:lineRule="atLeast"/>
              <w:jc w:val="center"/>
              <w:rPr>
                <w:rFonts w:ascii="HGPｺﾞｼｯｸM" w:eastAsia="HGPｺﾞｼｯｸM" w:hAnsiTheme="majorEastAsia"/>
              </w:rPr>
            </w:pPr>
            <w:r w:rsidRPr="006D0339">
              <w:rPr>
                <w:rFonts w:ascii="HGPｺﾞｼｯｸM" w:eastAsia="HGPｺﾞｼｯｸM" w:hAnsiTheme="majorEastAsia" w:hint="eastAsia"/>
              </w:rPr>
              <w:t>支援</w:t>
            </w:r>
            <w:r w:rsidR="006B02F1" w:rsidRPr="006D0339">
              <w:rPr>
                <w:rFonts w:ascii="HGPｺﾞｼｯｸM" w:eastAsia="HGPｺﾞｼｯｸM" w:hAnsiTheme="majorEastAsia" w:hint="eastAsia"/>
              </w:rPr>
              <w:t>額</w:t>
            </w:r>
          </w:p>
        </w:tc>
        <w:tc>
          <w:tcPr>
            <w:tcW w:w="6788" w:type="dxa"/>
          </w:tcPr>
          <w:p w14:paraId="1E9AB759" w14:textId="03FEAFD1" w:rsidR="006B02F1" w:rsidRPr="00E4240E" w:rsidRDefault="0074475E" w:rsidP="00E4240E">
            <w:pPr>
              <w:spacing w:line="240" w:lineRule="atLeast"/>
              <w:jc w:val="center"/>
              <w:rPr>
                <w:rFonts w:ascii="HGPｺﾞｼｯｸM" w:eastAsia="HGPｺﾞｼｯｸM" w:hAnsiTheme="majorEastAsia"/>
                <w:b/>
                <w:bCs/>
              </w:rPr>
            </w:pPr>
            <w:r w:rsidRPr="006D0339">
              <w:rPr>
                <w:rFonts w:ascii="HGPｺﾞｼｯｸM" w:eastAsia="HGPｺﾞｼｯｸM" w:hAnsiTheme="majorEastAsia" w:hint="eastAsia"/>
                <w:b/>
                <w:bCs/>
              </w:rPr>
              <w:t>16</w:t>
            </w:r>
            <w:r w:rsidR="00E4240E">
              <w:rPr>
                <w:rFonts w:ascii="HGPｺﾞｼｯｸM" w:eastAsia="HGPｺﾞｼｯｸM" w:hAnsiTheme="majorEastAsia"/>
                <w:b/>
                <w:bCs/>
              </w:rPr>
              <w:t>,5</w:t>
            </w:r>
            <w:r w:rsidRPr="006D0339">
              <w:rPr>
                <w:rFonts w:ascii="HGPｺﾞｼｯｸM" w:eastAsia="HGPｺﾞｼｯｸM" w:hAnsiTheme="majorEastAsia" w:hint="eastAsia"/>
                <w:b/>
                <w:bCs/>
              </w:rPr>
              <w:t>90</w:t>
            </w:r>
            <w:r w:rsidR="006B02F1" w:rsidRPr="006D0339">
              <w:rPr>
                <w:rFonts w:ascii="HGPｺﾞｼｯｸM" w:eastAsia="HGPｺﾞｼｯｸM" w:hAnsiTheme="majorEastAsia" w:hint="eastAsia"/>
                <w:b/>
                <w:bCs/>
              </w:rPr>
              <w:t>円</w:t>
            </w:r>
            <w:r w:rsidR="00E4240E">
              <w:rPr>
                <w:rFonts w:ascii="HGPｺﾞｼｯｸM" w:eastAsia="HGPｺﾞｼｯｸM" w:hAnsiTheme="majorEastAsia" w:hint="eastAsia"/>
                <w:b/>
                <w:bCs/>
              </w:rPr>
              <w:t xml:space="preserve">　</w:t>
            </w:r>
            <w:r w:rsidRPr="006D0339">
              <w:rPr>
                <w:rFonts w:ascii="HGPｺﾞｼｯｸM" w:eastAsia="HGPｺﾞｼｯｸM" w:hAnsiTheme="majorEastAsia" w:hint="eastAsia"/>
              </w:rPr>
              <w:t>（110,600円×15％＝16,590円）</w:t>
            </w:r>
          </w:p>
        </w:tc>
      </w:tr>
    </w:tbl>
    <w:p w14:paraId="382D8694" w14:textId="1F8C4916" w:rsidR="00E4240E" w:rsidRPr="006D0339" w:rsidRDefault="00E4240E" w:rsidP="00E4240E">
      <w:pPr>
        <w:rPr>
          <w:rFonts w:ascii="HGPｺﾞｼｯｸM" w:eastAsia="HGPｺﾞｼｯｸM" w:hAnsiTheme="majorEastAsia"/>
        </w:rPr>
      </w:pPr>
      <w:r>
        <w:rPr>
          <w:rFonts w:ascii="HGPｺﾞｼｯｸM" w:eastAsia="HGPｺﾞｼｯｸM" w:hAnsiTheme="majorEastAsia" w:hint="eastAsia"/>
        </w:rPr>
        <w:t>ただし、</w:t>
      </w:r>
      <w:r w:rsidRPr="006D0339">
        <w:rPr>
          <w:rFonts w:ascii="HGPｺﾞｼｯｸM" w:eastAsia="HGPｺﾞｼｯｸM" w:hAnsiTheme="majorEastAsia" w:hint="eastAsia"/>
        </w:rPr>
        <w:t>最終的な支援額は事業終了後、会計報告を行っていただき承認された後に確定するため、申請時の額と異なる場合があります。また</w:t>
      </w:r>
      <w:r>
        <w:rPr>
          <w:rFonts w:ascii="HGPｺﾞｼｯｸM" w:eastAsia="HGPｺﾞｼｯｸM" w:hAnsiTheme="majorEastAsia" w:hint="eastAsia"/>
        </w:rPr>
        <w:t>、</w:t>
      </w:r>
      <w:r w:rsidRPr="006D0339">
        <w:rPr>
          <w:rFonts w:ascii="HGPｺﾞｼｯｸM" w:eastAsia="HGPｺﾞｼｯｸM" w:hAnsiTheme="majorEastAsia" w:hint="eastAsia"/>
        </w:rPr>
        <w:t>打合せなどにより支援対象経費が変わる場合があります。</w:t>
      </w:r>
    </w:p>
    <w:p w14:paraId="53A34CF3" w14:textId="77777777" w:rsidR="00E4240E" w:rsidRDefault="00E4240E" w:rsidP="00E4240E">
      <w:pPr>
        <w:rPr>
          <w:rFonts w:ascii="HGPｺﾞｼｯｸM" w:eastAsia="HGPｺﾞｼｯｸM" w:hAnsiTheme="majorEastAsia"/>
        </w:rPr>
      </w:pPr>
    </w:p>
    <w:p w14:paraId="2C439BB7" w14:textId="172BD0C0" w:rsidR="00E4240E" w:rsidRPr="00E4240E" w:rsidRDefault="00E4240E" w:rsidP="00E4240E">
      <w:pPr>
        <w:rPr>
          <w:rFonts w:ascii="HGPｺﾞｼｯｸM" w:eastAsia="HGPｺﾞｼｯｸM" w:hAnsiTheme="majorEastAsia"/>
          <w:b/>
          <w:bCs/>
        </w:rPr>
      </w:pPr>
      <w:r w:rsidRPr="00E4240E">
        <w:rPr>
          <w:rFonts w:ascii="HGPｺﾞｼｯｸM" w:eastAsia="HGPｺﾞｼｯｸM" w:hAnsiTheme="majorEastAsia"/>
          <w:b/>
          <w:bCs/>
        </w:rPr>
        <w:t>2.</w:t>
      </w:r>
      <w:r w:rsidRPr="00E4240E">
        <w:rPr>
          <w:rFonts w:ascii="HGPｺﾞｼｯｸM" w:eastAsia="HGPｺﾞｼｯｸM" w:hAnsiTheme="majorEastAsia" w:hint="eastAsia"/>
          <w:b/>
          <w:bCs/>
        </w:rPr>
        <w:t>広報の支援</w:t>
      </w:r>
      <w:r>
        <w:rPr>
          <w:rFonts w:ascii="HGPｺﾞｼｯｸM" w:eastAsia="HGPｺﾞｼｯｸM" w:hAnsiTheme="majorEastAsia" w:hint="eastAsia"/>
          <w:b/>
          <w:bCs/>
        </w:rPr>
        <w:t xml:space="preserve">　　</w:t>
      </w:r>
      <w:r w:rsidRPr="006D0339">
        <w:rPr>
          <w:rFonts w:ascii="HGPｺﾞｼｯｸM" w:eastAsia="HGPｺﾞｼｯｸM" w:hAnsiTheme="majorEastAsia" w:hint="eastAsia"/>
        </w:rPr>
        <w:t>情報誌「くららシード」やくららホームページへの掲載</w:t>
      </w:r>
    </w:p>
    <w:p w14:paraId="6ED168AE" w14:textId="77777777" w:rsidR="00E4240E" w:rsidRDefault="00E4240E" w:rsidP="00E4240E">
      <w:pPr>
        <w:rPr>
          <w:rFonts w:ascii="HGPｺﾞｼｯｸM" w:eastAsia="HGPｺﾞｼｯｸM" w:hAnsiTheme="majorEastAsia"/>
          <w:b/>
          <w:bCs/>
        </w:rPr>
      </w:pPr>
    </w:p>
    <w:p w14:paraId="6797E6F6" w14:textId="4B03E0BC" w:rsidR="00E4240E" w:rsidRPr="00E4240E" w:rsidRDefault="00E4240E" w:rsidP="00E4240E">
      <w:pPr>
        <w:rPr>
          <w:rFonts w:ascii="HGPｺﾞｼｯｸM" w:eastAsia="HGPｺﾞｼｯｸM" w:hAnsiTheme="majorEastAsia"/>
          <w:b/>
          <w:bCs/>
        </w:rPr>
      </w:pPr>
      <w:r w:rsidRPr="00E4240E">
        <w:rPr>
          <w:rFonts w:ascii="HGPｺﾞｼｯｸM" w:eastAsia="HGPｺﾞｼｯｸM" w:hAnsiTheme="majorEastAsia"/>
          <w:b/>
          <w:bCs/>
        </w:rPr>
        <w:t>3.</w:t>
      </w:r>
      <w:r w:rsidRPr="00E4240E">
        <w:rPr>
          <w:rFonts w:ascii="HGPｺﾞｼｯｸM" w:eastAsia="HGPｺﾞｼｯｸM" w:hAnsiTheme="majorEastAsia" w:hint="eastAsia"/>
          <w:b/>
          <w:bCs/>
        </w:rPr>
        <w:t>その他の支援</w:t>
      </w:r>
      <w:r>
        <w:rPr>
          <w:rFonts w:ascii="HGPｺﾞｼｯｸM" w:eastAsia="HGPｺﾞｼｯｸM" w:hAnsiTheme="majorEastAsia" w:hint="eastAsia"/>
          <w:b/>
          <w:bCs/>
        </w:rPr>
        <w:t xml:space="preserve"> </w:t>
      </w:r>
      <w:r>
        <w:rPr>
          <w:rFonts w:ascii="HGPｺﾞｼｯｸM" w:eastAsia="HGPｺﾞｼｯｸM" w:hAnsiTheme="majorEastAsia"/>
          <w:b/>
          <w:bCs/>
        </w:rPr>
        <w:t xml:space="preserve"> </w:t>
      </w:r>
      <w:r w:rsidRPr="006D0339">
        <w:rPr>
          <w:rFonts w:ascii="HGPｺﾞｼｯｸM" w:eastAsia="HGPｺﾞｼｯｸM" w:hAnsiTheme="majorEastAsia" w:hint="eastAsia"/>
        </w:rPr>
        <w:t>チケット受託販売やくららシードへのチラシの挟み込み（手数料あり）</w:t>
      </w:r>
    </w:p>
    <w:p w14:paraId="0DD0F5E3" w14:textId="77777777" w:rsidR="000C2F87" w:rsidRPr="00E4240E" w:rsidRDefault="000C2F87" w:rsidP="00FD5E93">
      <w:pPr>
        <w:ind w:leftChars="-230" w:left="567" w:hangingChars="500" w:hanging="1050"/>
        <w:rPr>
          <w:rFonts w:ascii="HGPｺﾞｼｯｸM" w:eastAsia="HGPｺﾞｼｯｸM" w:hAnsiTheme="majorEastAsia"/>
        </w:rPr>
      </w:pPr>
    </w:p>
    <w:p w14:paraId="5B0B3940" w14:textId="77777777" w:rsidR="00E4240E" w:rsidRDefault="00E4240E" w:rsidP="003460DC">
      <w:pPr>
        <w:rPr>
          <w:rFonts w:ascii="HGPｺﾞｼｯｸM" w:eastAsia="HGPｺﾞｼｯｸM" w:hAnsiTheme="majorEastAsia"/>
          <w:b/>
          <w:bCs/>
        </w:rPr>
      </w:pPr>
    </w:p>
    <w:p w14:paraId="676206FD" w14:textId="187227D7" w:rsidR="001F6DE2" w:rsidRPr="00E4240E" w:rsidRDefault="00E4240E" w:rsidP="003460DC">
      <w:pPr>
        <w:rPr>
          <w:rFonts w:ascii="HGPｺﾞｼｯｸM" w:eastAsia="HGPｺﾞｼｯｸM" w:hAnsiTheme="majorEastAsia"/>
          <w:b/>
          <w:bCs/>
          <w:shd w:val="pct15" w:color="auto" w:fill="FFFFFF"/>
        </w:rPr>
      </w:pPr>
      <w:r w:rsidRPr="00E4240E">
        <w:rPr>
          <w:rFonts w:ascii="HGPｺﾞｼｯｸM" w:eastAsia="HGPｺﾞｼｯｸM" w:hAnsiTheme="majorEastAsia" w:hint="eastAsia"/>
          <w:b/>
          <w:bCs/>
          <w:shd w:val="pct15" w:color="auto" w:fill="FFFFFF"/>
        </w:rPr>
        <w:lastRenderedPageBreak/>
        <w:t>＜4</w:t>
      </w:r>
      <w:r w:rsidRPr="00E4240E">
        <w:rPr>
          <w:rFonts w:ascii="HGPｺﾞｼｯｸM" w:eastAsia="HGPｺﾞｼｯｸM" w:hAnsiTheme="majorEastAsia"/>
          <w:b/>
          <w:bCs/>
          <w:shd w:val="pct15" w:color="auto" w:fill="FFFFFF"/>
        </w:rPr>
        <w:t>.</w:t>
      </w:r>
      <w:r w:rsidR="002E1D4B" w:rsidRPr="00E4240E">
        <w:rPr>
          <w:rFonts w:ascii="HGPｺﾞｼｯｸM" w:eastAsia="HGPｺﾞｼｯｸM" w:hAnsiTheme="majorEastAsia" w:hint="eastAsia"/>
          <w:b/>
          <w:bCs/>
          <w:shd w:val="pct15" w:color="auto" w:fill="FFFFFF"/>
        </w:rPr>
        <w:t xml:space="preserve">　申請方法</w:t>
      </w:r>
      <w:r w:rsidRPr="00E4240E">
        <w:rPr>
          <w:rFonts w:ascii="HGPｺﾞｼｯｸM" w:eastAsia="HGPｺﾞｼｯｸM" w:hAnsiTheme="majorEastAsia" w:hint="eastAsia"/>
          <w:b/>
          <w:bCs/>
          <w:shd w:val="pct15" w:color="auto" w:fill="FFFFFF"/>
        </w:rPr>
        <w:t>＞</w:t>
      </w:r>
    </w:p>
    <w:p w14:paraId="0AD15A57" w14:textId="6488249D" w:rsidR="00853BF6" w:rsidRPr="006D0339" w:rsidRDefault="00853BF6" w:rsidP="00E4240E">
      <w:pPr>
        <w:rPr>
          <w:rFonts w:ascii="HGPｺﾞｼｯｸM" w:eastAsia="HGPｺﾞｼｯｸM" w:hAnsiTheme="majorEastAsia"/>
        </w:rPr>
      </w:pPr>
    </w:p>
    <w:tbl>
      <w:tblPr>
        <w:tblStyle w:val="a4"/>
        <w:tblW w:w="0" w:type="auto"/>
        <w:tblLook w:val="04A0" w:firstRow="1" w:lastRow="0" w:firstColumn="1" w:lastColumn="0" w:noHBand="0" w:noVBand="1"/>
      </w:tblPr>
      <w:tblGrid>
        <w:gridCol w:w="1866"/>
        <w:gridCol w:w="7768"/>
      </w:tblGrid>
      <w:tr w:rsidR="00EA557D" w:rsidRPr="006D0339" w14:paraId="64B18B3A" w14:textId="77777777" w:rsidTr="00B86845">
        <w:tc>
          <w:tcPr>
            <w:tcW w:w="1866" w:type="dxa"/>
          </w:tcPr>
          <w:p w14:paraId="1C836019" w14:textId="0736EF87" w:rsidR="00EA557D" w:rsidRPr="006D0339" w:rsidRDefault="00EA557D" w:rsidP="003460DC">
            <w:pPr>
              <w:rPr>
                <w:rFonts w:ascii="HGPｺﾞｼｯｸM" w:eastAsia="HGPｺﾞｼｯｸM" w:hAnsiTheme="majorEastAsia"/>
              </w:rPr>
            </w:pPr>
            <w:r w:rsidRPr="006D0339">
              <w:rPr>
                <w:rFonts w:ascii="HGPｺﾞｼｯｸM" w:eastAsia="HGPｺﾞｼｯｸM" w:hAnsiTheme="majorEastAsia" w:hint="eastAsia"/>
              </w:rPr>
              <w:t>申請期間</w:t>
            </w:r>
          </w:p>
        </w:tc>
        <w:tc>
          <w:tcPr>
            <w:tcW w:w="7768" w:type="dxa"/>
          </w:tcPr>
          <w:p w14:paraId="1C0E03F0" w14:textId="77777777" w:rsidR="0061698B" w:rsidRDefault="0061698B" w:rsidP="0061698B">
            <w:pPr>
              <w:rPr>
                <w:rFonts w:ascii="HGPｺﾞｼｯｸM" w:eastAsia="HGPｺﾞｼｯｸM" w:hAnsiTheme="majorEastAsia"/>
              </w:rPr>
            </w:pPr>
          </w:p>
          <w:p w14:paraId="02992F4B" w14:textId="77DAB2E5" w:rsidR="0061698B" w:rsidRPr="006D0339" w:rsidRDefault="008952F8" w:rsidP="0061698B">
            <w:pPr>
              <w:rPr>
                <w:rFonts w:ascii="HGPｺﾞｼｯｸM" w:eastAsia="HGPｺﾞｼｯｸM" w:hAnsiTheme="majorEastAsia"/>
              </w:rPr>
            </w:pPr>
            <w:r w:rsidRPr="006D0339">
              <w:rPr>
                <w:rFonts w:ascii="HGPｺﾞｼｯｸM" w:eastAsia="HGPｺﾞｼｯｸM" w:hAnsiTheme="majorEastAsia" w:hint="eastAsia"/>
              </w:rPr>
              <w:t>令和3年</w:t>
            </w:r>
            <w:r w:rsidR="0061698B">
              <w:rPr>
                <w:rFonts w:ascii="HGPｺﾞｼｯｸM" w:eastAsia="HGPｺﾞｼｯｸM" w:hAnsiTheme="majorEastAsia" w:hint="eastAsia"/>
              </w:rPr>
              <w:t>5</w:t>
            </w:r>
            <w:r w:rsidRPr="006D0339">
              <w:rPr>
                <w:rFonts w:ascii="HGPｺﾞｼｯｸM" w:eastAsia="HGPｺﾞｼｯｸM" w:hAnsiTheme="majorEastAsia" w:hint="eastAsia"/>
              </w:rPr>
              <w:t>月</w:t>
            </w:r>
            <w:r w:rsidR="0061698B">
              <w:rPr>
                <w:rFonts w:ascii="HGPｺﾞｼｯｸM" w:eastAsia="HGPｺﾞｼｯｸM" w:hAnsiTheme="majorEastAsia" w:hint="eastAsia"/>
              </w:rPr>
              <w:t>1日（土）</w:t>
            </w:r>
            <w:r w:rsidRPr="006D0339">
              <w:rPr>
                <w:rFonts w:ascii="HGPｺﾞｼｯｸM" w:eastAsia="HGPｺﾞｼｯｸM" w:hAnsiTheme="majorEastAsia" w:hint="eastAsia"/>
              </w:rPr>
              <w:t>から</w:t>
            </w:r>
            <w:r w:rsidR="0061698B">
              <w:rPr>
                <w:rFonts w:ascii="HGPｺﾞｼｯｸM" w:eastAsia="HGPｺﾞｼｯｸM" w:hAnsiTheme="majorEastAsia" w:hint="eastAsia"/>
              </w:rPr>
              <w:t>通年受付</w:t>
            </w:r>
          </w:p>
          <w:p w14:paraId="54218794" w14:textId="77777777" w:rsidR="0074475E" w:rsidRDefault="008952F8" w:rsidP="00B86845">
            <w:pPr>
              <w:rPr>
                <w:rFonts w:ascii="HGPｺﾞｼｯｸM" w:eastAsia="HGPｺﾞｼｯｸM" w:hAnsiTheme="majorEastAsia"/>
              </w:rPr>
            </w:pPr>
            <w:r w:rsidRPr="006D0339">
              <w:rPr>
                <w:rFonts w:ascii="HGPｺﾞｼｯｸM" w:eastAsia="HGPｺﾞｼｯｸM" w:hAnsiTheme="majorEastAsia" w:hint="eastAsia"/>
              </w:rPr>
              <w:t>※実施後の申請は出来ません。</w:t>
            </w:r>
          </w:p>
          <w:p w14:paraId="770A642A" w14:textId="60B9D4B1" w:rsidR="0061698B" w:rsidRPr="006D0339" w:rsidRDefault="0061698B" w:rsidP="00B86845">
            <w:pPr>
              <w:rPr>
                <w:rFonts w:ascii="HGPｺﾞｼｯｸM" w:eastAsia="HGPｺﾞｼｯｸM" w:hAnsiTheme="majorEastAsia" w:hint="eastAsia"/>
              </w:rPr>
            </w:pPr>
          </w:p>
        </w:tc>
      </w:tr>
      <w:tr w:rsidR="007B0F8B" w:rsidRPr="006D0339" w14:paraId="130E5BE1" w14:textId="77777777" w:rsidTr="00B86845">
        <w:tc>
          <w:tcPr>
            <w:tcW w:w="1866" w:type="dxa"/>
          </w:tcPr>
          <w:p w14:paraId="2633BD87" w14:textId="2F86162A" w:rsidR="007B0F8B" w:rsidRPr="006D0339" w:rsidRDefault="007B0F8B" w:rsidP="003460DC">
            <w:pPr>
              <w:rPr>
                <w:rFonts w:ascii="HGPｺﾞｼｯｸM" w:eastAsia="HGPｺﾞｼｯｸM" w:hAnsiTheme="majorEastAsia"/>
              </w:rPr>
            </w:pPr>
            <w:r w:rsidRPr="006D0339">
              <w:rPr>
                <w:rFonts w:ascii="HGPｺﾞｼｯｸM" w:eastAsia="HGPｺﾞｼｯｸM" w:hAnsiTheme="majorEastAsia" w:hint="eastAsia"/>
              </w:rPr>
              <w:t>選考期間</w:t>
            </w:r>
          </w:p>
        </w:tc>
        <w:tc>
          <w:tcPr>
            <w:tcW w:w="7768" w:type="dxa"/>
          </w:tcPr>
          <w:p w14:paraId="4C93CDEC" w14:textId="77777777" w:rsidR="0061698B" w:rsidRDefault="0061698B" w:rsidP="007B0F8B">
            <w:pPr>
              <w:rPr>
                <w:rFonts w:ascii="HGPｺﾞｼｯｸM" w:eastAsia="HGPｺﾞｼｯｸM" w:hAnsiTheme="majorEastAsia"/>
              </w:rPr>
            </w:pPr>
          </w:p>
          <w:p w14:paraId="05F5717B" w14:textId="2F939A50" w:rsidR="007B0F8B" w:rsidRPr="006D0339" w:rsidRDefault="0061698B" w:rsidP="007B0F8B">
            <w:pPr>
              <w:rPr>
                <w:rFonts w:ascii="HGPｺﾞｼｯｸM" w:eastAsia="HGPｺﾞｼｯｸM" w:hAnsiTheme="majorEastAsia"/>
              </w:rPr>
            </w:pPr>
            <w:r>
              <w:rPr>
                <w:rFonts w:ascii="HGPｺﾞｼｯｸM" w:eastAsia="HGPｺﾞｼｯｸM" w:hAnsiTheme="majorEastAsia" w:hint="eastAsia"/>
              </w:rPr>
              <w:t>受付後約２週間程度で</w:t>
            </w:r>
            <w:r w:rsidR="007B0F8B" w:rsidRPr="006D0339">
              <w:rPr>
                <w:rFonts w:ascii="HGPｺﾞｼｯｸM" w:eastAsia="HGPｺﾞｼｯｸM" w:hAnsiTheme="majorEastAsia" w:hint="eastAsia"/>
              </w:rPr>
              <w:t>申請者に選考結果を文書で通知</w:t>
            </w:r>
          </w:p>
          <w:p w14:paraId="29FABC16" w14:textId="0B4D4D1A" w:rsidR="007B0F8B" w:rsidRPr="006D0339" w:rsidRDefault="007B0F8B" w:rsidP="00B86845">
            <w:pPr>
              <w:rPr>
                <w:rFonts w:ascii="HGPｺﾞｼｯｸM" w:eastAsia="HGPｺﾞｼｯｸM" w:hAnsiTheme="majorEastAsia"/>
              </w:rPr>
            </w:pPr>
          </w:p>
        </w:tc>
      </w:tr>
      <w:tr w:rsidR="00EA557D" w:rsidRPr="006D0339" w14:paraId="6F4F2C5E" w14:textId="77777777" w:rsidTr="00B86845">
        <w:tc>
          <w:tcPr>
            <w:tcW w:w="1866" w:type="dxa"/>
          </w:tcPr>
          <w:p w14:paraId="0A372689" w14:textId="77777777" w:rsidR="00EA557D" w:rsidRPr="006D0339" w:rsidRDefault="00EA557D" w:rsidP="003460DC">
            <w:pPr>
              <w:rPr>
                <w:rFonts w:ascii="HGPｺﾞｼｯｸM" w:eastAsia="HGPｺﾞｼｯｸM" w:hAnsiTheme="majorEastAsia"/>
              </w:rPr>
            </w:pPr>
            <w:r w:rsidRPr="006D0339">
              <w:rPr>
                <w:rFonts w:ascii="HGPｺﾞｼｯｸM" w:eastAsia="HGPｺﾞｼｯｸM" w:hAnsiTheme="majorEastAsia" w:hint="eastAsia"/>
              </w:rPr>
              <w:t>必要提出書類</w:t>
            </w:r>
          </w:p>
        </w:tc>
        <w:tc>
          <w:tcPr>
            <w:tcW w:w="7768" w:type="dxa"/>
          </w:tcPr>
          <w:p w14:paraId="6C919ED3" w14:textId="77777777" w:rsidR="0061698B" w:rsidRDefault="0061698B" w:rsidP="00E4240E">
            <w:pPr>
              <w:rPr>
                <w:rFonts w:ascii="HGPｺﾞｼｯｸM" w:eastAsia="HGPｺﾞｼｯｸM" w:hAnsiTheme="majorEastAsia"/>
              </w:rPr>
            </w:pPr>
          </w:p>
          <w:p w14:paraId="00CE0FEB" w14:textId="3EBCD058" w:rsidR="00EA557D" w:rsidRPr="00E4240E" w:rsidRDefault="00E4240E" w:rsidP="00E4240E">
            <w:pPr>
              <w:rPr>
                <w:rFonts w:ascii="HGPｺﾞｼｯｸM" w:eastAsia="HGPｺﾞｼｯｸM" w:hAnsiTheme="majorEastAsia"/>
              </w:rPr>
            </w:pPr>
            <w:r>
              <w:rPr>
                <w:rFonts w:ascii="HGPｺﾞｼｯｸM" w:eastAsia="HGPｺﾞｼｯｸM" w:hAnsiTheme="majorEastAsia" w:hint="eastAsia"/>
              </w:rPr>
              <w:t>1</w:t>
            </w:r>
            <w:r>
              <w:rPr>
                <w:rFonts w:ascii="HGPｺﾞｼｯｸM" w:eastAsia="HGPｺﾞｼｯｸM" w:hAnsiTheme="majorEastAsia"/>
              </w:rPr>
              <w:t>.</w:t>
            </w:r>
            <w:r w:rsidR="00853BF6" w:rsidRPr="00E4240E">
              <w:rPr>
                <w:rFonts w:ascii="HGPｺﾞｼｯｸM" w:eastAsia="HGPｺﾞｼｯｸM" w:hAnsiTheme="majorEastAsia" w:hint="eastAsia"/>
              </w:rPr>
              <w:t>申請書</w:t>
            </w:r>
          </w:p>
          <w:p w14:paraId="7C455C0C" w14:textId="428E5678" w:rsidR="00853BF6" w:rsidRPr="006D0339" w:rsidRDefault="00E4240E" w:rsidP="003460DC">
            <w:pPr>
              <w:rPr>
                <w:rFonts w:ascii="HGPｺﾞｼｯｸM" w:eastAsia="HGPｺﾞｼｯｸM" w:hAnsiTheme="majorEastAsia"/>
              </w:rPr>
            </w:pPr>
            <w:r>
              <w:rPr>
                <w:rFonts w:ascii="HGPｺﾞｼｯｸM" w:eastAsia="HGPｺﾞｼｯｸM" w:hAnsiTheme="majorEastAsia"/>
              </w:rPr>
              <w:t>2.</w:t>
            </w:r>
            <w:r w:rsidR="00853BF6" w:rsidRPr="006D0339">
              <w:rPr>
                <w:rFonts w:ascii="HGPｺﾞｼｯｸM" w:eastAsia="HGPｺﾞｼｯｸM" w:hAnsiTheme="majorEastAsia" w:hint="eastAsia"/>
              </w:rPr>
              <w:t>事業計画書</w:t>
            </w:r>
          </w:p>
          <w:p w14:paraId="0BE9229D" w14:textId="0C55619C" w:rsidR="00853BF6" w:rsidRPr="006D0339" w:rsidRDefault="00E4240E" w:rsidP="003460DC">
            <w:pPr>
              <w:rPr>
                <w:rFonts w:ascii="HGPｺﾞｼｯｸM" w:eastAsia="HGPｺﾞｼｯｸM" w:hAnsiTheme="majorEastAsia"/>
              </w:rPr>
            </w:pPr>
            <w:r>
              <w:rPr>
                <w:rFonts w:ascii="HGPｺﾞｼｯｸM" w:eastAsia="HGPｺﾞｼｯｸM" w:hAnsiTheme="majorEastAsia"/>
              </w:rPr>
              <w:t>3.</w:t>
            </w:r>
            <w:r w:rsidR="00853BF6" w:rsidRPr="006D0339">
              <w:rPr>
                <w:rFonts w:ascii="HGPｺﾞｼｯｸM" w:eastAsia="HGPｺﾞｼｯｸM" w:hAnsiTheme="majorEastAsia" w:hint="eastAsia"/>
              </w:rPr>
              <w:t>収支予算書</w:t>
            </w:r>
          </w:p>
          <w:p w14:paraId="09E18F6B" w14:textId="205F8A9D" w:rsidR="00853BF6" w:rsidRPr="006D0339" w:rsidRDefault="00E4240E" w:rsidP="003460DC">
            <w:pPr>
              <w:rPr>
                <w:rFonts w:ascii="HGPｺﾞｼｯｸM" w:eastAsia="HGPｺﾞｼｯｸM" w:hAnsiTheme="majorEastAsia"/>
              </w:rPr>
            </w:pPr>
            <w:r>
              <w:rPr>
                <w:rFonts w:ascii="HGPｺﾞｼｯｸM" w:eastAsia="HGPｺﾞｼｯｸM" w:hAnsiTheme="majorEastAsia"/>
              </w:rPr>
              <w:t>4.</w:t>
            </w:r>
            <w:r w:rsidR="004049E1" w:rsidRPr="006D0339">
              <w:rPr>
                <w:rFonts w:ascii="HGPｺﾞｼｯｸM" w:eastAsia="HGPｺﾞｼｯｸM" w:hAnsiTheme="majorEastAsia" w:hint="eastAsia"/>
              </w:rPr>
              <w:t>団体概要書</w:t>
            </w:r>
          </w:p>
          <w:p w14:paraId="427E3B11" w14:textId="06E1D2C5" w:rsidR="00B86845" w:rsidRPr="006D0339" w:rsidRDefault="00016820" w:rsidP="005C18F1">
            <w:pPr>
              <w:rPr>
                <w:rFonts w:ascii="HGPｺﾞｼｯｸM" w:eastAsia="HGPｺﾞｼｯｸM" w:hAnsiTheme="majorEastAsia"/>
              </w:rPr>
            </w:pPr>
            <w:r>
              <w:rPr>
                <w:rFonts w:ascii="HGPｺﾞｼｯｸM" w:eastAsia="HGPｺﾞｼｯｸM" w:hAnsiTheme="majorEastAsia" w:hint="eastAsia"/>
              </w:rPr>
              <w:t>5</w:t>
            </w:r>
            <w:r>
              <w:rPr>
                <w:rFonts w:ascii="HGPｺﾞｼｯｸM" w:eastAsia="HGPｺﾞｼｯｸM" w:hAnsiTheme="majorEastAsia"/>
              </w:rPr>
              <w:t>.</w:t>
            </w:r>
            <w:r w:rsidR="00853BF6" w:rsidRPr="006D0339">
              <w:rPr>
                <w:rFonts w:ascii="HGPｺﾞｼｯｸM" w:eastAsia="HGPｺﾞｼｯｸM" w:hAnsiTheme="majorEastAsia" w:hint="eastAsia"/>
              </w:rPr>
              <w:t>これまでの活動実績や公演の実績が分かるもの</w:t>
            </w:r>
          </w:p>
          <w:p w14:paraId="2D47C00F" w14:textId="70CB4E0D" w:rsidR="00853BF6" w:rsidRPr="006D0339" w:rsidRDefault="00853BF6" w:rsidP="005C18F1">
            <w:pPr>
              <w:rPr>
                <w:rFonts w:ascii="HGPｺﾞｼｯｸM" w:eastAsia="HGPｺﾞｼｯｸM" w:hAnsiTheme="majorEastAsia"/>
              </w:rPr>
            </w:pPr>
            <w:r w:rsidRPr="006D0339">
              <w:rPr>
                <w:rFonts w:ascii="HGPｺﾞｼｯｸM" w:eastAsia="HGPｺﾞｼｯｸM" w:hAnsiTheme="majorEastAsia" w:hint="eastAsia"/>
              </w:rPr>
              <w:t>（チラシやプログラム</w:t>
            </w:r>
            <w:r w:rsidR="005C18F1" w:rsidRPr="006D0339">
              <w:rPr>
                <w:rFonts w:ascii="HGPｺﾞｼｯｸM" w:eastAsia="HGPｺﾞｼｯｸM" w:hAnsiTheme="majorEastAsia" w:hint="eastAsia"/>
              </w:rPr>
              <w:t>、記録物（CDやDVD）、新聞記事等のコピーなど）</w:t>
            </w:r>
          </w:p>
          <w:p w14:paraId="3B92DA27" w14:textId="77777777" w:rsidR="005C18F1" w:rsidRDefault="005C18F1" w:rsidP="00B86845">
            <w:pPr>
              <w:rPr>
                <w:rFonts w:ascii="HGPｺﾞｼｯｸM" w:eastAsia="HGPｺﾞｼｯｸM" w:hAnsiTheme="majorEastAsia"/>
              </w:rPr>
            </w:pPr>
            <w:r w:rsidRPr="006D0339">
              <w:rPr>
                <w:rFonts w:ascii="HGPｺﾞｼｯｸM" w:eastAsia="HGPｺﾞｼｯｸM" w:hAnsiTheme="majorEastAsia" w:hint="eastAsia"/>
              </w:rPr>
              <w:t>※</w:t>
            </w:r>
            <w:r w:rsidR="00016820">
              <w:rPr>
                <w:rFonts w:ascii="HGPｺﾞｼｯｸM" w:eastAsia="HGPｺﾞｼｯｸM" w:hAnsiTheme="majorEastAsia" w:hint="eastAsia"/>
              </w:rPr>
              <w:t>1～4までの</w:t>
            </w:r>
            <w:r w:rsidRPr="006D0339">
              <w:rPr>
                <w:rFonts w:ascii="HGPｺﾞｼｯｸM" w:eastAsia="HGPｺﾞｼｯｸM" w:hAnsiTheme="majorEastAsia" w:hint="eastAsia"/>
              </w:rPr>
              <w:t>各様式はくらら</w:t>
            </w:r>
            <w:r w:rsidR="00FD5E93" w:rsidRPr="006D0339">
              <w:rPr>
                <w:rFonts w:ascii="HGPｺﾞｼｯｸM" w:eastAsia="HGPｺﾞｼｯｸM" w:hAnsiTheme="majorEastAsia" w:hint="eastAsia"/>
              </w:rPr>
              <w:t>の</w:t>
            </w:r>
            <w:r w:rsidR="00B86845" w:rsidRPr="006D0339">
              <w:rPr>
                <w:rFonts w:ascii="HGPｺﾞｼｯｸM" w:eastAsia="HGPｺﾞｼｯｸM" w:hAnsiTheme="majorEastAsia" w:hint="eastAsia"/>
              </w:rPr>
              <w:t>HP</w:t>
            </w:r>
            <w:r w:rsidRPr="006D0339">
              <w:rPr>
                <w:rFonts w:ascii="HGPｺﾞｼｯｸM" w:eastAsia="HGPｺﾞｼｯｸM" w:hAnsiTheme="majorEastAsia" w:hint="eastAsia"/>
              </w:rPr>
              <w:t>から</w:t>
            </w:r>
            <w:r w:rsidR="00B86845" w:rsidRPr="006D0339">
              <w:rPr>
                <w:rFonts w:ascii="HGPｺﾞｼｯｸM" w:eastAsia="HGPｺﾞｼｯｸM" w:hAnsiTheme="majorEastAsia" w:hint="eastAsia"/>
              </w:rPr>
              <w:t>DL</w:t>
            </w:r>
            <w:r w:rsidR="00FD5E93" w:rsidRPr="006D0339">
              <w:rPr>
                <w:rFonts w:ascii="HGPｺﾞｼｯｸM" w:eastAsia="HGPｺﾞｼｯｸM" w:hAnsiTheme="majorEastAsia" w:hint="eastAsia"/>
              </w:rPr>
              <w:t>が可能です。</w:t>
            </w:r>
            <w:r w:rsidRPr="006D0339">
              <w:rPr>
                <w:rFonts w:ascii="HGPｺﾞｼｯｸM" w:eastAsia="HGPｺﾞｼｯｸM" w:hAnsiTheme="majorEastAsia" w:hint="eastAsia"/>
              </w:rPr>
              <w:t>窓口で</w:t>
            </w:r>
            <w:r w:rsidR="00B86845" w:rsidRPr="006D0339">
              <w:rPr>
                <w:rFonts w:ascii="HGPｺﾞｼｯｸM" w:eastAsia="HGPｺﾞｼｯｸM" w:hAnsiTheme="majorEastAsia" w:hint="eastAsia"/>
              </w:rPr>
              <w:t>も</w:t>
            </w:r>
            <w:r w:rsidRPr="006D0339">
              <w:rPr>
                <w:rFonts w:ascii="HGPｺﾞｼｯｸM" w:eastAsia="HGPｺﾞｼｯｸM" w:hAnsiTheme="majorEastAsia" w:hint="eastAsia"/>
              </w:rPr>
              <w:t>配布しています。</w:t>
            </w:r>
          </w:p>
          <w:p w14:paraId="349FBE2A" w14:textId="29870335" w:rsidR="0061698B" w:rsidRPr="006D0339" w:rsidRDefault="0061698B" w:rsidP="00B86845">
            <w:pPr>
              <w:rPr>
                <w:rFonts w:ascii="HGPｺﾞｼｯｸM" w:eastAsia="HGPｺﾞｼｯｸM" w:hAnsiTheme="majorEastAsia" w:hint="eastAsia"/>
              </w:rPr>
            </w:pPr>
          </w:p>
        </w:tc>
      </w:tr>
      <w:tr w:rsidR="00EA557D" w:rsidRPr="006D0339" w14:paraId="3BAC378E" w14:textId="77777777" w:rsidTr="00B86845">
        <w:tc>
          <w:tcPr>
            <w:tcW w:w="1866" w:type="dxa"/>
          </w:tcPr>
          <w:p w14:paraId="4B660D8E" w14:textId="77777777" w:rsidR="00EA557D" w:rsidRPr="006D0339" w:rsidRDefault="00EA557D" w:rsidP="003460DC">
            <w:pPr>
              <w:rPr>
                <w:rFonts w:ascii="HGPｺﾞｼｯｸM" w:eastAsia="HGPｺﾞｼｯｸM" w:hAnsiTheme="majorEastAsia"/>
              </w:rPr>
            </w:pPr>
            <w:r w:rsidRPr="006D0339">
              <w:rPr>
                <w:rFonts w:ascii="HGPｺﾞｼｯｸM" w:eastAsia="HGPｺﾞｼｯｸM" w:hAnsiTheme="majorEastAsia" w:hint="eastAsia"/>
              </w:rPr>
              <w:t>提出方法</w:t>
            </w:r>
          </w:p>
        </w:tc>
        <w:tc>
          <w:tcPr>
            <w:tcW w:w="7768" w:type="dxa"/>
          </w:tcPr>
          <w:p w14:paraId="0BD3F150" w14:textId="77777777" w:rsidR="0061698B" w:rsidRDefault="0061698B" w:rsidP="003460DC">
            <w:pPr>
              <w:rPr>
                <w:rFonts w:ascii="HGPｺﾞｼｯｸM" w:eastAsia="HGPｺﾞｼｯｸM" w:hAnsiTheme="majorEastAsia"/>
              </w:rPr>
            </w:pPr>
          </w:p>
          <w:p w14:paraId="2522E0B9" w14:textId="0BC7D21A" w:rsidR="00EA557D" w:rsidRPr="006D0339" w:rsidRDefault="005C18F1" w:rsidP="003460DC">
            <w:pPr>
              <w:rPr>
                <w:rFonts w:ascii="HGPｺﾞｼｯｸM" w:eastAsia="HGPｺﾞｼｯｸM" w:hAnsiTheme="majorEastAsia"/>
              </w:rPr>
            </w:pPr>
            <w:r w:rsidRPr="006D0339">
              <w:rPr>
                <w:rFonts w:ascii="HGPｺﾞｼｯｸM" w:eastAsia="HGPｺﾞｼｯｸM" w:hAnsiTheme="majorEastAsia" w:hint="eastAsia"/>
              </w:rPr>
              <w:t>東広島芸術文化ホールくらら</w:t>
            </w:r>
            <w:r w:rsidR="00FD5E93" w:rsidRPr="006D0339">
              <w:rPr>
                <w:rFonts w:ascii="HGPｺﾞｼｯｸM" w:eastAsia="HGPｺﾞｼｯｸM" w:hAnsiTheme="majorEastAsia" w:hint="eastAsia"/>
              </w:rPr>
              <w:t>宛に</w:t>
            </w:r>
            <w:r w:rsidRPr="006D0339">
              <w:rPr>
                <w:rFonts w:ascii="HGPｺﾞｼｯｸM" w:eastAsia="HGPｺﾞｼｯｸM" w:hAnsiTheme="majorEastAsia" w:hint="eastAsia"/>
              </w:rPr>
              <w:t>郵送</w:t>
            </w:r>
            <w:r w:rsidR="00FD5E93" w:rsidRPr="006D0339">
              <w:rPr>
                <w:rFonts w:ascii="HGPｺﾞｼｯｸM" w:eastAsia="HGPｺﾞｼｯｸM" w:hAnsiTheme="majorEastAsia" w:hint="eastAsia"/>
              </w:rPr>
              <w:t>または</w:t>
            </w:r>
            <w:r w:rsidR="00B86845" w:rsidRPr="006D0339">
              <w:rPr>
                <w:rFonts w:ascii="HGPｺﾞｼｯｸM" w:eastAsia="HGPｺﾞｼｯｸM" w:hAnsiTheme="majorEastAsia" w:hint="eastAsia"/>
              </w:rPr>
              <w:t>、</w:t>
            </w:r>
            <w:r w:rsidRPr="006D0339">
              <w:rPr>
                <w:rFonts w:ascii="HGPｺﾞｼｯｸM" w:eastAsia="HGPｺﾞｼｯｸM" w:hAnsiTheme="majorEastAsia" w:hint="eastAsia"/>
              </w:rPr>
              <w:t>直接持参してください。</w:t>
            </w:r>
          </w:p>
          <w:p w14:paraId="00E24447" w14:textId="568AB137" w:rsidR="005C18F1" w:rsidRPr="006D0339" w:rsidRDefault="005C18F1" w:rsidP="003460DC">
            <w:pPr>
              <w:rPr>
                <w:rFonts w:ascii="HGPｺﾞｼｯｸM" w:eastAsia="HGPｺﾞｼｯｸM" w:hAnsiTheme="majorEastAsia"/>
              </w:rPr>
            </w:pPr>
            <w:r w:rsidRPr="006D0339">
              <w:rPr>
                <w:rFonts w:ascii="HGPｺﾞｼｯｸM" w:eastAsia="HGPｺﾞｼｯｸM" w:hAnsiTheme="majorEastAsia" w:hint="eastAsia"/>
              </w:rPr>
              <w:t>（提出先）東広島芸術文化ホールくらら</w:t>
            </w:r>
          </w:p>
          <w:p w14:paraId="09082BBB" w14:textId="6F945EF1" w:rsidR="00FD5E93" w:rsidRPr="006D0339" w:rsidRDefault="00FD5E93" w:rsidP="00FD5E93">
            <w:pPr>
              <w:rPr>
                <w:rFonts w:ascii="HGPｺﾞｼｯｸM" w:eastAsia="HGPｺﾞｼｯｸM" w:hAnsiTheme="majorEastAsia"/>
              </w:rPr>
            </w:pPr>
            <w:r w:rsidRPr="006D0339">
              <w:rPr>
                <w:rFonts w:ascii="HGPｺﾞｼｯｸM" w:eastAsia="HGPｺﾞｼｯｸM" w:hAnsiTheme="majorEastAsia" w:hint="eastAsia"/>
              </w:rPr>
              <w:t>「くらら市民文化芸術活動サポートプログラム」担当　まで</w:t>
            </w:r>
          </w:p>
          <w:p w14:paraId="0361F8C4" w14:textId="741EB547" w:rsidR="005C18F1" w:rsidRPr="006D0339" w:rsidRDefault="005C18F1" w:rsidP="003460DC">
            <w:pPr>
              <w:rPr>
                <w:rFonts w:ascii="HGPｺﾞｼｯｸM" w:eastAsia="HGPｺﾞｼｯｸM" w:hAnsiTheme="majorEastAsia"/>
              </w:rPr>
            </w:pPr>
            <w:r w:rsidRPr="006D0339">
              <w:rPr>
                <w:rFonts w:ascii="HGPｺﾞｼｯｸM" w:eastAsia="HGPｺﾞｼｯｸM" w:hAnsiTheme="majorEastAsia" w:hint="eastAsia"/>
              </w:rPr>
              <w:t>〒739-0015　東広島市西条栄町</w:t>
            </w:r>
            <w:r w:rsidR="008952F8" w:rsidRPr="006D0339">
              <w:rPr>
                <w:rFonts w:ascii="HGPｺﾞｼｯｸM" w:eastAsia="HGPｺﾞｼｯｸM" w:hAnsiTheme="majorEastAsia" w:hint="eastAsia"/>
              </w:rPr>
              <w:t>7</w:t>
            </w:r>
            <w:r w:rsidRPr="006D0339">
              <w:rPr>
                <w:rFonts w:ascii="HGPｺﾞｼｯｸM" w:eastAsia="HGPｺﾞｼｯｸM" w:hAnsiTheme="majorEastAsia" w:hint="eastAsia"/>
              </w:rPr>
              <w:t>番19号</w:t>
            </w:r>
          </w:p>
          <w:p w14:paraId="2C9D5F2E" w14:textId="77777777" w:rsidR="005C18F1" w:rsidRDefault="005C18F1" w:rsidP="003460DC">
            <w:pPr>
              <w:rPr>
                <w:rFonts w:ascii="HGPｺﾞｼｯｸM" w:eastAsia="HGPｺﾞｼｯｸM" w:hAnsiTheme="majorEastAsia"/>
              </w:rPr>
            </w:pPr>
            <w:r w:rsidRPr="006D0339">
              <w:rPr>
                <w:rFonts w:ascii="HGPｺﾞｼｯｸM" w:eastAsia="HGPｺﾞｼｯｸM" w:hAnsiTheme="majorEastAsia" w:hint="eastAsia"/>
              </w:rPr>
              <w:t>電話（082）426-5900（受付時間9：00～19：00）</w:t>
            </w:r>
          </w:p>
          <w:p w14:paraId="609127AE" w14:textId="5CDD3093" w:rsidR="0061698B" w:rsidRPr="006D0339" w:rsidRDefault="0061698B" w:rsidP="003460DC">
            <w:pPr>
              <w:rPr>
                <w:rFonts w:ascii="HGPｺﾞｼｯｸM" w:eastAsia="HGPｺﾞｼｯｸM" w:hAnsiTheme="majorEastAsia" w:hint="eastAsia"/>
              </w:rPr>
            </w:pPr>
          </w:p>
        </w:tc>
      </w:tr>
      <w:tr w:rsidR="00EA557D" w:rsidRPr="006D0339" w14:paraId="1170BA94" w14:textId="77777777" w:rsidTr="00B86845">
        <w:tc>
          <w:tcPr>
            <w:tcW w:w="1866" w:type="dxa"/>
          </w:tcPr>
          <w:p w14:paraId="58DC080B" w14:textId="77777777" w:rsidR="00EA557D" w:rsidRPr="006D0339" w:rsidRDefault="00EA557D" w:rsidP="003460DC">
            <w:pPr>
              <w:rPr>
                <w:rFonts w:ascii="HGPｺﾞｼｯｸM" w:eastAsia="HGPｺﾞｼｯｸM" w:hAnsiTheme="majorEastAsia"/>
              </w:rPr>
            </w:pPr>
            <w:r w:rsidRPr="006D0339">
              <w:rPr>
                <w:rFonts w:ascii="HGPｺﾞｼｯｸM" w:eastAsia="HGPｺﾞｼｯｸM" w:hAnsiTheme="majorEastAsia" w:hint="eastAsia"/>
              </w:rPr>
              <w:t>その他注意事項</w:t>
            </w:r>
          </w:p>
        </w:tc>
        <w:tc>
          <w:tcPr>
            <w:tcW w:w="7768" w:type="dxa"/>
          </w:tcPr>
          <w:p w14:paraId="74BF0C37" w14:textId="77777777" w:rsidR="0061698B" w:rsidRDefault="0061698B" w:rsidP="003460DC">
            <w:pPr>
              <w:rPr>
                <w:rFonts w:ascii="HGPｺﾞｼｯｸM" w:eastAsia="HGPｺﾞｼｯｸM" w:hAnsiTheme="majorEastAsia"/>
              </w:rPr>
            </w:pPr>
          </w:p>
          <w:p w14:paraId="2BB02074" w14:textId="2C593124" w:rsidR="00FD5E93" w:rsidRPr="006D0339" w:rsidRDefault="00FD5E93" w:rsidP="003460DC">
            <w:pPr>
              <w:rPr>
                <w:rFonts w:ascii="HGPｺﾞｼｯｸM" w:eastAsia="HGPｺﾞｼｯｸM" w:hAnsiTheme="majorEastAsia"/>
              </w:rPr>
            </w:pPr>
            <w:r w:rsidRPr="006D0339">
              <w:rPr>
                <w:rFonts w:ascii="HGPｺﾞｼｯｸM" w:eastAsia="HGPｺﾞｼｯｸM" w:hAnsiTheme="majorEastAsia" w:hint="eastAsia"/>
              </w:rPr>
              <w:t>・申請にあたり、大ホールの利用許可の有無は問いませんが、まだ利用許可のない方はあらかじめ空き状況をご確認ください。</w:t>
            </w:r>
          </w:p>
          <w:p w14:paraId="0C2D7673" w14:textId="27F8E89C" w:rsidR="005C18F1" w:rsidRPr="006D0339" w:rsidRDefault="005C18F1" w:rsidP="003460DC">
            <w:pPr>
              <w:rPr>
                <w:rFonts w:ascii="HGPｺﾞｼｯｸM" w:eastAsia="HGPｺﾞｼｯｸM" w:hAnsiTheme="majorEastAsia"/>
              </w:rPr>
            </w:pPr>
            <w:r w:rsidRPr="006D0339">
              <w:rPr>
                <w:rFonts w:ascii="HGPｺﾞｼｯｸM" w:eastAsia="HGPｺﾞｼｯｸM" w:hAnsiTheme="majorEastAsia" w:hint="eastAsia"/>
              </w:rPr>
              <w:t>・提出された書類は返却できません。ただし、提出書類</w:t>
            </w:r>
            <w:r w:rsidR="00016820">
              <w:rPr>
                <w:rFonts w:ascii="HGPｺﾞｼｯｸM" w:eastAsia="HGPｺﾞｼｯｸM" w:hAnsiTheme="majorEastAsia" w:hint="eastAsia"/>
              </w:rPr>
              <w:t>5の媒体等</w:t>
            </w:r>
            <w:r w:rsidRPr="006D0339">
              <w:rPr>
                <w:rFonts w:ascii="HGPｺﾞｼｯｸM" w:eastAsia="HGPｺﾞｼｯｸM" w:hAnsiTheme="majorEastAsia" w:hint="eastAsia"/>
              </w:rPr>
              <w:t>については希望があれば返却します。</w:t>
            </w:r>
          </w:p>
          <w:p w14:paraId="40100F19" w14:textId="77777777" w:rsidR="005C18F1" w:rsidRDefault="005C18F1" w:rsidP="003460DC">
            <w:pPr>
              <w:rPr>
                <w:rFonts w:ascii="HGPｺﾞｼｯｸM" w:eastAsia="HGPｺﾞｼｯｸM" w:hAnsiTheme="majorEastAsia"/>
              </w:rPr>
            </w:pPr>
            <w:r w:rsidRPr="006D0339">
              <w:rPr>
                <w:rFonts w:ascii="HGPｺﾞｼｯｸM" w:eastAsia="HGPｺﾞｼｯｸM" w:hAnsiTheme="majorEastAsia" w:hint="eastAsia"/>
              </w:rPr>
              <w:t>・不明な点がある場合は</w:t>
            </w:r>
            <w:r w:rsidR="00016820">
              <w:rPr>
                <w:rFonts w:ascii="HGPｺﾞｼｯｸM" w:eastAsia="HGPｺﾞｼｯｸM" w:hAnsiTheme="majorEastAsia" w:hint="eastAsia"/>
              </w:rPr>
              <w:t>提出先まで</w:t>
            </w:r>
            <w:r w:rsidRPr="006D0339">
              <w:rPr>
                <w:rFonts w:ascii="HGPｺﾞｼｯｸM" w:eastAsia="HGPｺﾞｼｯｸM" w:hAnsiTheme="majorEastAsia" w:hint="eastAsia"/>
              </w:rPr>
              <w:t>お問い合わせください。</w:t>
            </w:r>
          </w:p>
          <w:p w14:paraId="4725D532" w14:textId="60448786" w:rsidR="0061698B" w:rsidRPr="006D0339" w:rsidRDefault="0061698B" w:rsidP="003460DC">
            <w:pPr>
              <w:rPr>
                <w:rFonts w:ascii="HGPｺﾞｼｯｸM" w:eastAsia="HGPｺﾞｼｯｸM" w:hAnsiTheme="majorEastAsia" w:hint="eastAsia"/>
              </w:rPr>
            </w:pPr>
          </w:p>
        </w:tc>
      </w:tr>
    </w:tbl>
    <w:p w14:paraId="3937A77B" w14:textId="130072DB" w:rsidR="00E4240E" w:rsidRPr="00016820" w:rsidRDefault="00E4240E" w:rsidP="003460DC">
      <w:pPr>
        <w:rPr>
          <w:rFonts w:ascii="HGPｺﾞｼｯｸM" w:eastAsia="HGPｺﾞｼｯｸM" w:hAnsiTheme="majorEastAsia"/>
          <w:b/>
          <w:bCs/>
        </w:rPr>
      </w:pPr>
    </w:p>
    <w:p w14:paraId="1342E84B" w14:textId="524A0379" w:rsidR="00016820" w:rsidRDefault="00016820" w:rsidP="003460DC">
      <w:pPr>
        <w:rPr>
          <w:rFonts w:ascii="HGPｺﾞｼｯｸM" w:eastAsia="HGPｺﾞｼｯｸM" w:hAnsiTheme="majorEastAsia"/>
          <w:b/>
          <w:bCs/>
        </w:rPr>
      </w:pPr>
    </w:p>
    <w:p w14:paraId="7C74260D" w14:textId="0EE4AC8C" w:rsidR="0061698B" w:rsidRDefault="0061698B" w:rsidP="003460DC">
      <w:pPr>
        <w:rPr>
          <w:rFonts w:ascii="HGPｺﾞｼｯｸM" w:eastAsia="HGPｺﾞｼｯｸM" w:hAnsiTheme="majorEastAsia"/>
          <w:b/>
          <w:bCs/>
        </w:rPr>
      </w:pPr>
    </w:p>
    <w:p w14:paraId="75BC3905" w14:textId="50E45D91" w:rsidR="0061698B" w:rsidRDefault="0061698B" w:rsidP="003460DC">
      <w:pPr>
        <w:rPr>
          <w:rFonts w:ascii="HGPｺﾞｼｯｸM" w:eastAsia="HGPｺﾞｼｯｸM" w:hAnsiTheme="majorEastAsia"/>
          <w:b/>
          <w:bCs/>
        </w:rPr>
      </w:pPr>
    </w:p>
    <w:p w14:paraId="63E65B1D" w14:textId="174266C4" w:rsidR="0061698B" w:rsidRDefault="0061698B" w:rsidP="003460DC">
      <w:pPr>
        <w:rPr>
          <w:rFonts w:ascii="HGPｺﾞｼｯｸM" w:eastAsia="HGPｺﾞｼｯｸM" w:hAnsiTheme="majorEastAsia"/>
          <w:b/>
          <w:bCs/>
        </w:rPr>
      </w:pPr>
    </w:p>
    <w:p w14:paraId="7C7F303F" w14:textId="77777777" w:rsidR="0061698B" w:rsidRDefault="0061698B" w:rsidP="003460DC">
      <w:pPr>
        <w:rPr>
          <w:rFonts w:ascii="HGPｺﾞｼｯｸM" w:eastAsia="HGPｺﾞｼｯｸM" w:hAnsiTheme="majorEastAsia" w:hint="eastAsia"/>
          <w:b/>
          <w:bCs/>
        </w:rPr>
      </w:pPr>
    </w:p>
    <w:p w14:paraId="58713B5D" w14:textId="54CF79F0" w:rsidR="005C18F1" w:rsidRDefault="00E4240E" w:rsidP="003460DC">
      <w:pPr>
        <w:rPr>
          <w:rFonts w:ascii="HGPｺﾞｼｯｸM" w:eastAsia="HGPｺﾞｼｯｸM" w:hAnsiTheme="majorEastAsia"/>
          <w:b/>
          <w:bCs/>
          <w:shd w:val="pct15" w:color="auto" w:fill="FFFFFF"/>
        </w:rPr>
      </w:pPr>
      <w:r w:rsidRPr="00E4240E">
        <w:rPr>
          <w:rFonts w:ascii="HGPｺﾞｼｯｸM" w:eastAsia="HGPｺﾞｼｯｸM" w:hAnsiTheme="majorEastAsia" w:hint="eastAsia"/>
          <w:b/>
          <w:bCs/>
          <w:shd w:val="pct15" w:color="auto" w:fill="FFFFFF"/>
        </w:rPr>
        <w:lastRenderedPageBreak/>
        <w:t>＜5</w:t>
      </w:r>
      <w:r w:rsidRPr="00E4240E">
        <w:rPr>
          <w:rFonts w:ascii="HGPｺﾞｼｯｸM" w:eastAsia="HGPｺﾞｼｯｸM" w:hAnsiTheme="majorEastAsia"/>
          <w:b/>
          <w:bCs/>
          <w:shd w:val="pct15" w:color="auto" w:fill="FFFFFF"/>
        </w:rPr>
        <w:t>.</w:t>
      </w:r>
      <w:r w:rsidR="005C18F1" w:rsidRPr="00E4240E">
        <w:rPr>
          <w:rFonts w:ascii="HGPｺﾞｼｯｸM" w:eastAsia="HGPｺﾞｼｯｸM" w:hAnsiTheme="majorEastAsia" w:hint="eastAsia"/>
          <w:b/>
          <w:bCs/>
          <w:shd w:val="pct15" w:color="auto" w:fill="FFFFFF"/>
        </w:rPr>
        <w:t xml:space="preserve">　支援事業の選考および決定</w:t>
      </w:r>
      <w:r w:rsidRPr="00E4240E">
        <w:rPr>
          <w:rFonts w:ascii="HGPｺﾞｼｯｸM" w:eastAsia="HGPｺﾞｼｯｸM" w:hAnsiTheme="majorEastAsia" w:hint="eastAsia"/>
          <w:b/>
          <w:bCs/>
          <w:shd w:val="pct15" w:color="auto" w:fill="FFFFFF"/>
        </w:rPr>
        <w:t>＞</w:t>
      </w:r>
    </w:p>
    <w:p w14:paraId="3685DE61" w14:textId="77777777" w:rsidR="0061698B" w:rsidRPr="00E4240E" w:rsidRDefault="0061698B" w:rsidP="003460DC">
      <w:pPr>
        <w:rPr>
          <w:rFonts w:ascii="HGPｺﾞｼｯｸM" w:eastAsia="HGPｺﾞｼｯｸM" w:hAnsiTheme="majorEastAsia" w:hint="eastAsia"/>
          <w:b/>
          <w:bCs/>
          <w:shd w:val="pct15" w:color="auto" w:fill="FFFFFF"/>
        </w:rPr>
      </w:pPr>
    </w:p>
    <w:p w14:paraId="0AFF34E2" w14:textId="2644C790" w:rsidR="004C48C6" w:rsidRPr="006D0339" w:rsidRDefault="004C48C6" w:rsidP="003460DC">
      <w:pPr>
        <w:rPr>
          <w:rFonts w:ascii="HGPｺﾞｼｯｸM" w:eastAsia="HGPｺﾞｼｯｸM" w:hAnsiTheme="majorEastAsia"/>
        </w:rPr>
      </w:pPr>
      <w:r w:rsidRPr="006D0339">
        <w:rPr>
          <w:rFonts w:ascii="HGPｺﾞｼｯｸM" w:eastAsia="HGPｺﾞｼｯｸM" w:hAnsiTheme="majorEastAsia" w:hint="eastAsia"/>
        </w:rPr>
        <w:t xml:space="preserve">　</w:t>
      </w:r>
      <w:r w:rsidR="000C2F87" w:rsidRPr="006D0339">
        <w:rPr>
          <w:rFonts w:ascii="HGPｺﾞｼｯｸM" w:eastAsia="HGPｺﾞｼｯｸM" w:hAnsiTheme="majorEastAsia" w:hint="eastAsia"/>
          <w:bdr w:val="single" w:sz="4" w:space="0" w:color="auto"/>
        </w:rPr>
        <w:t>（１）</w:t>
      </w:r>
      <w:r w:rsidRPr="006D0339">
        <w:rPr>
          <w:rFonts w:ascii="HGPｺﾞｼｯｸM" w:eastAsia="HGPｺﾞｼｯｸM" w:hAnsiTheme="majorEastAsia" w:hint="eastAsia"/>
          <w:bdr w:val="single" w:sz="4" w:space="0" w:color="auto"/>
        </w:rPr>
        <w:t>選考について</w:t>
      </w:r>
      <w:r w:rsidR="000C2F87" w:rsidRPr="006D0339">
        <w:rPr>
          <w:rFonts w:ascii="HGPｺﾞｼｯｸM" w:eastAsia="HGPｺﾞｼｯｸM" w:hAnsiTheme="majorEastAsia" w:hint="eastAsia"/>
          <w:bdr w:val="single" w:sz="4" w:space="0" w:color="auto"/>
        </w:rPr>
        <w:t xml:space="preserve">　</w:t>
      </w:r>
    </w:p>
    <w:p w14:paraId="7B9C6A43" w14:textId="707C1997" w:rsidR="005C18F1" w:rsidRPr="006D0339" w:rsidRDefault="004C48C6" w:rsidP="004C48C6">
      <w:pPr>
        <w:ind w:leftChars="100" w:left="210" w:firstLineChars="100" w:firstLine="210"/>
        <w:rPr>
          <w:rFonts w:ascii="HGPｺﾞｼｯｸM" w:eastAsia="HGPｺﾞｼｯｸM" w:hAnsiTheme="majorEastAsia"/>
        </w:rPr>
      </w:pPr>
      <w:r w:rsidRPr="006D0339">
        <w:rPr>
          <w:rFonts w:ascii="HGPｺﾞｼｯｸM" w:eastAsia="HGPｺﾞｼｯｸM" w:hAnsiTheme="majorEastAsia" w:hint="eastAsia"/>
        </w:rPr>
        <w:t>支援事業は、指定管理者</w:t>
      </w:r>
      <w:r w:rsidR="0061698B">
        <w:rPr>
          <w:rFonts w:ascii="HGPｺﾞｼｯｸM" w:eastAsia="HGPｺﾞｼｯｸM" w:hAnsiTheme="majorEastAsia" w:hint="eastAsia"/>
        </w:rPr>
        <w:t>が</w:t>
      </w:r>
      <w:r w:rsidRPr="006D0339">
        <w:rPr>
          <w:rFonts w:ascii="HGPｺﾞｼｯｸM" w:eastAsia="HGPｺﾞｼｯｸM" w:hAnsiTheme="majorEastAsia" w:hint="eastAsia"/>
        </w:rPr>
        <w:t>選考し、決定します。</w:t>
      </w:r>
    </w:p>
    <w:p w14:paraId="2D771787" w14:textId="398C4212" w:rsidR="004C48C6" w:rsidRPr="0061698B" w:rsidRDefault="00B86845" w:rsidP="0061698B">
      <w:pPr>
        <w:ind w:firstLineChars="200" w:firstLine="422"/>
        <w:rPr>
          <w:rFonts w:ascii="HGPｺﾞｼｯｸM" w:eastAsia="HGPｺﾞｼｯｸM" w:hAnsiTheme="majorEastAsia"/>
          <w:b/>
          <w:bCs/>
          <w:u w:val="single"/>
        </w:rPr>
      </w:pPr>
      <w:r w:rsidRPr="006D0339">
        <w:rPr>
          <w:rFonts w:ascii="HGPｺﾞｼｯｸM" w:eastAsia="HGPｺﾞｼｯｸM" w:hAnsiTheme="majorEastAsia" w:hint="eastAsia"/>
          <w:b/>
          <w:bCs/>
          <w:u w:val="single"/>
        </w:rPr>
        <w:t>☆</w:t>
      </w:r>
      <w:r w:rsidR="004C48C6" w:rsidRPr="006D0339">
        <w:rPr>
          <w:rFonts w:ascii="HGPｺﾞｼｯｸM" w:eastAsia="HGPｺﾞｼｯｸM" w:hAnsiTheme="majorEastAsia" w:hint="eastAsia"/>
          <w:b/>
          <w:bCs/>
          <w:u w:val="single"/>
        </w:rPr>
        <w:t>支援事業の選考数</w:t>
      </w:r>
      <w:r w:rsidR="0061698B" w:rsidRPr="0061698B">
        <w:rPr>
          <w:rFonts w:ascii="HGPｺﾞｼｯｸM" w:eastAsia="HGPｺﾞｼｯｸM" w:hAnsiTheme="majorEastAsia" w:hint="eastAsia"/>
          <w:b/>
          <w:bCs/>
        </w:rPr>
        <w:t xml:space="preserve">　</w:t>
      </w:r>
      <w:r w:rsidR="0061698B">
        <w:rPr>
          <w:rFonts w:ascii="HGPｺﾞｼｯｸM" w:eastAsia="HGPｺﾞｼｯｸM" w:hAnsiTheme="majorEastAsia" w:hint="eastAsia"/>
          <w:b/>
          <w:bCs/>
        </w:rPr>
        <w:t xml:space="preserve">　</w:t>
      </w:r>
      <w:r w:rsidR="004C48C6" w:rsidRPr="006D0339">
        <w:rPr>
          <w:rFonts w:ascii="HGPｺﾞｼｯｸM" w:eastAsia="HGPｺﾞｼｯｸM" w:hAnsiTheme="majorEastAsia" w:hint="eastAsia"/>
        </w:rPr>
        <w:t>最大で</w:t>
      </w:r>
      <w:r w:rsidR="007B0F8B" w:rsidRPr="006D0339">
        <w:rPr>
          <w:rFonts w:ascii="HGPｺﾞｼｯｸM" w:eastAsia="HGPｺﾞｼｯｸM" w:hAnsiTheme="majorEastAsia" w:hint="eastAsia"/>
        </w:rPr>
        <w:t>10</w:t>
      </w:r>
      <w:r w:rsidR="004C48C6" w:rsidRPr="006D0339">
        <w:rPr>
          <w:rFonts w:ascii="HGPｺﾞｼｯｸM" w:eastAsia="HGPｺﾞｼｯｸM" w:hAnsiTheme="majorEastAsia" w:hint="eastAsia"/>
        </w:rPr>
        <w:t>事業（予定）</w:t>
      </w:r>
    </w:p>
    <w:p w14:paraId="0DD227B5" w14:textId="366AEAC1" w:rsidR="0061698B" w:rsidRPr="0061698B" w:rsidRDefault="004C48C6" w:rsidP="003460DC">
      <w:pPr>
        <w:rPr>
          <w:rFonts w:ascii="HGPｺﾞｼｯｸM" w:eastAsia="HGPｺﾞｼｯｸM" w:hAnsiTheme="majorEastAsia" w:hint="eastAsia"/>
        </w:rPr>
      </w:pPr>
      <w:r w:rsidRPr="006D0339">
        <w:rPr>
          <w:rFonts w:ascii="HGPｺﾞｼｯｸM" w:eastAsia="HGPｺﾞｼｯｸM" w:hAnsiTheme="majorEastAsia" w:hint="eastAsia"/>
        </w:rPr>
        <w:t xml:space="preserve">　</w:t>
      </w:r>
    </w:p>
    <w:p w14:paraId="4CCE6278" w14:textId="579BC49A" w:rsidR="004C48C6" w:rsidRPr="006D0339" w:rsidRDefault="000C2F87" w:rsidP="0061698B">
      <w:pPr>
        <w:ind w:firstLineChars="50" w:firstLine="105"/>
        <w:rPr>
          <w:rFonts w:ascii="HGPｺﾞｼｯｸM" w:eastAsia="HGPｺﾞｼｯｸM" w:hAnsiTheme="majorEastAsia"/>
        </w:rPr>
      </w:pPr>
      <w:r w:rsidRPr="006D0339">
        <w:rPr>
          <w:rFonts w:ascii="HGPｺﾞｼｯｸM" w:eastAsia="HGPｺﾞｼｯｸM" w:hAnsiTheme="majorEastAsia" w:hint="eastAsia"/>
          <w:bdr w:val="single" w:sz="4" w:space="0" w:color="auto"/>
        </w:rPr>
        <w:t>（２）</w:t>
      </w:r>
      <w:r w:rsidR="004C48C6" w:rsidRPr="006D0339">
        <w:rPr>
          <w:rFonts w:ascii="HGPｺﾞｼｯｸM" w:eastAsia="HGPｺﾞｼｯｸM" w:hAnsiTheme="majorEastAsia" w:hint="eastAsia"/>
          <w:bdr w:val="single" w:sz="4" w:space="0" w:color="auto"/>
        </w:rPr>
        <w:t>審査について</w:t>
      </w:r>
      <w:r w:rsidRPr="006D0339">
        <w:rPr>
          <w:rFonts w:ascii="HGPｺﾞｼｯｸM" w:eastAsia="HGPｺﾞｼｯｸM" w:hAnsiTheme="majorEastAsia" w:hint="eastAsia"/>
          <w:bdr w:val="single" w:sz="4" w:space="0" w:color="auto"/>
        </w:rPr>
        <w:t xml:space="preserve">　</w:t>
      </w:r>
    </w:p>
    <w:p w14:paraId="24A4856D" w14:textId="77777777" w:rsidR="004C48C6" w:rsidRPr="006D0339" w:rsidRDefault="004C48C6" w:rsidP="003460DC">
      <w:pPr>
        <w:rPr>
          <w:rFonts w:ascii="HGPｺﾞｼｯｸM" w:eastAsia="HGPｺﾞｼｯｸM" w:hAnsiTheme="majorEastAsia"/>
        </w:rPr>
      </w:pPr>
      <w:r w:rsidRPr="006D0339">
        <w:rPr>
          <w:rFonts w:ascii="HGPｺﾞｼｯｸM" w:eastAsia="HGPｺﾞｼｯｸM" w:hAnsiTheme="majorEastAsia" w:hint="eastAsia"/>
        </w:rPr>
        <w:t xml:space="preserve">　　特に次の内容について重点的に審査します。</w:t>
      </w:r>
    </w:p>
    <w:p w14:paraId="569F7113" w14:textId="77777777" w:rsidR="004C48C6" w:rsidRPr="006D0339" w:rsidRDefault="004C48C6" w:rsidP="003460DC">
      <w:pPr>
        <w:rPr>
          <w:rFonts w:ascii="HGPｺﾞｼｯｸM" w:eastAsia="HGPｺﾞｼｯｸM" w:hAnsiTheme="majorEastAsia"/>
        </w:rPr>
      </w:pPr>
      <w:r w:rsidRPr="006D0339">
        <w:rPr>
          <w:rFonts w:ascii="HGPｺﾞｼｯｸM" w:eastAsia="HGPｺﾞｼｯｸM" w:hAnsiTheme="majorEastAsia" w:hint="eastAsia"/>
        </w:rPr>
        <w:t xml:space="preserve">　　（ア）事業内容について</w:t>
      </w:r>
    </w:p>
    <w:p w14:paraId="3DC1D4DF" w14:textId="77777777" w:rsidR="004C48C6" w:rsidRPr="006D0339" w:rsidRDefault="006465F6" w:rsidP="004C48C6">
      <w:pPr>
        <w:ind w:left="1050" w:hangingChars="500" w:hanging="1050"/>
        <w:rPr>
          <w:rFonts w:ascii="HGPｺﾞｼｯｸM" w:eastAsia="HGPｺﾞｼｯｸM" w:hAnsiTheme="majorEastAsia"/>
        </w:rPr>
      </w:pPr>
      <w:r w:rsidRPr="006D0339">
        <w:rPr>
          <w:rFonts w:ascii="HGPｺﾞｼｯｸM" w:eastAsia="HGPｺﾞｼｯｸM" w:hAnsiTheme="majorEastAsia" w:hint="eastAsia"/>
        </w:rPr>
        <w:t xml:space="preserve">　　　　・実施</w:t>
      </w:r>
      <w:r w:rsidR="004C48C6" w:rsidRPr="006D0339">
        <w:rPr>
          <w:rFonts w:ascii="HGPｺﾞｼｯｸM" w:eastAsia="HGPｺﾞｼｯｸM" w:hAnsiTheme="majorEastAsia" w:hint="eastAsia"/>
        </w:rPr>
        <w:t>の対象が特定の団体や個人ではなく、広く住民に参加や鑑賞機会</w:t>
      </w:r>
      <w:r w:rsidRPr="006D0339">
        <w:rPr>
          <w:rFonts w:ascii="HGPｺﾞｼｯｸM" w:eastAsia="HGPｺﾞｼｯｸM" w:hAnsiTheme="majorEastAsia" w:hint="eastAsia"/>
        </w:rPr>
        <w:t>等が</w:t>
      </w:r>
      <w:r w:rsidR="004C48C6" w:rsidRPr="006D0339">
        <w:rPr>
          <w:rFonts w:ascii="HGPｺﾞｼｯｸM" w:eastAsia="HGPｺﾞｼｯｸM" w:hAnsiTheme="majorEastAsia" w:hint="eastAsia"/>
        </w:rPr>
        <w:t>提供されるような公益性のある事業であるか。</w:t>
      </w:r>
    </w:p>
    <w:p w14:paraId="5010493A" w14:textId="77777777" w:rsidR="004C48C6" w:rsidRPr="006D0339" w:rsidRDefault="004C48C6" w:rsidP="004C48C6">
      <w:pPr>
        <w:ind w:left="1050" w:hangingChars="500" w:hanging="1050"/>
        <w:rPr>
          <w:rFonts w:ascii="HGPｺﾞｼｯｸM" w:eastAsia="HGPｺﾞｼｯｸM" w:hAnsiTheme="majorEastAsia"/>
        </w:rPr>
      </w:pPr>
      <w:r w:rsidRPr="006D0339">
        <w:rPr>
          <w:rFonts w:ascii="HGPｺﾞｼｯｸM" w:eastAsia="HGPｺﾞｼｯｸM" w:hAnsiTheme="majorEastAsia" w:hint="eastAsia"/>
        </w:rPr>
        <w:t xml:space="preserve">　　　　・支援事業の趣旨や目的に合致し、支援するのにふさわしい内容の事業であるか。</w:t>
      </w:r>
    </w:p>
    <w:p w14:paraId="1BD60439" w14:textId="77777777" w:rsidR="004C48C6" w:rsidRPr="006D0339" w:rsidRDefault="004C48C6" w:rsidP="004C48C6">
      <w:pPr>
        <w:ind w:left="1050" w:hangingChars="500" w:hanging="1050"/>
        <w:rPr>
          <w:rFonts w:ascii="HGPｺﾞｼｯｸM" w:eastAsia="HGPｺﾞｼｯｸM" w:hAnsiTheme="majorEastAsia"/>
        </w:rPr>
      </w:pPr>
      <w:r w:rsidRPr="006D0339">
        <w:rPr>
          <w:rFonts w:ascii="HGPｺﾞｼｯｸM" w:eastAsia="HGPｺﾞｼｯｸM" w:hAnsiTheme="majorEastAsia" w:hint="eastAsia"/>
        </w:rPr>
        <w:t xml:space="preserve">　　　　・事業計画や収支計画に実現性があり、かつ具体的で妥当な内容となっているか。</w:t>
      </w:r>
    </w:p>
    <w:p w14:paraId="7C6CC37D" w14:textId="77777777" w:rsidR="004C48C6" w:rsidRPr="006D0339" w:rsidRDefault="004C48C6" w:rsidP="004C48C6">
      <w:pPr>
        <w:ind w:left="1050" w:hangingChars="500" w:hanging="1050"/>
        <w:rPr>
          <w:rFonts w:ascii="HGPｺﾞｼｯｸM" w:eastAsia="HGPｺﾞｼｯｸM" w:hAnsiTheme="majorEastAsia"/>
        </w:rPr>
      </w:pPr>
      <w:r w:rsidRPr="006D0339">
        <w:rPr>
          <w:rFonts w:ascii="HGPｺﾞｼｯｸM" w:eastAsia="HGPｺﾞｼｯｸM" w:hAnsiTheme="majorEastAsia" w:hint="eastAsia"/>
        </w:rPr>
        <w:t xml:space="preserve">　　（イ）実施運営について</w:t>
      </w:r>
    </w:p>
    <w:p w14:paraId="739488DE" w14:textId="77777777" w:rsidR="004C48C6" w:rsidRPr="006D0339" w:rsidRDefault="004C48C6" w:rsidP="004C48C6">
      <w:pPr>
        <w:ind w:left="1050" w:hangingChars="500" w:hanging="1050"/>
        <w:rPr>
          <w:rFonts w:ascii="HGPｺﾞｼｯｸM" w:eastAsia="HGPｺﾞｼｯｸM" w:hAnsiTheme="majorEastAsia"/>
        </w:rPr>
      </w:pPr>
      <w:r w:rsidRPr="006D0339">
        <w:rPr>
          <w:rFonts w:ascii="HGPｺﾞｼｯｸM" w:eastAsia="HGPｺﾞｼｯｸM" w:hAnsiTheme="majorEastAsia" w:hint="eastAsia"/>
        </w:rPr>
        <w:t xml:space="preserve">　　　　・実施計画や収支計画に基づき、事業を適正に実施できる体制となっているかどうか。</w:t>
      </w:r>
    </w:p>
    <w:p w14:paraId="2453B399" w14:textId="77777777" w:rsidR="004C48C6" w:rsidRPr="006D0339" w:rsidRDefault="004C48C6" w:rsidP="004C48C6">
      <w:pPr>
        <w:ind w:left="1050" w:hangingChars="500" w:hanging="1050"/>
        <w:rPr>
          <w:rFonts w:ascii="HGPｺﾞｼｯｸM" w:eastAsia="HGPｺﾞｼｯｸM" w:hAnsiTheme="majorEastAsia"/>
        </w:rPr>
      </w:pPr>
      <w:r w:rsidRPr="006D0339">
        <w:rPr>
          <w:rFonts w:ascii="HGPｺﾞｼｯｸM" w:eastAsia="HGPｺﾞｼｯｸM" w:hAnsiTheme="majorEastAsia" w:hint="eastAsia"/>
        </w:rPr>
        <w:t xml:space="preserve">　　（ウ）事業の実施効果について</w:t>
      </w:r>
    </w:p>
    <w:p w14:paraId="3A1DAD4E" w14:textId="77777777" w:rsidR="004C4A17" w:rsidRPr="006D0339" w:rsidRDefault="004C4A17" w:rsidP="004C48C6">
      <w:pPr>
        <w:ind w:left="1050" w:hangingChars="500" w:hanging="1050"/>
        <w:rPr>
          <w:rFonts w:ascii="HGPｺﾞｼｯｸM" w:eastAsia="HGPｺﾞｼｯｸM" w:hAnsiTheme="majorEastAsia"/>
        </w:rPr>
      </w:pPr>
      <w:r w:rsidRPr="006D0339">
        <w:rPr>
          <w:rFonts w:ascii="HGPｺﾞｼｯｸM" w:eastAsia="HGPｺﾞｼｯｸM" w:hAnsiTheme="majorEastAsia" w:hint="eastAsia"/>
        </w:rPr>
        <w:t xml:space="preserve">　　　　・事業の実施により、さらなる</w:t>
      </w:r>
      <w:r w:rsidR="006465F6" w:rsidRPr="006D0339">
        <w:rPr>
          <w:rFonts w:ascii="HGPｺﾞｼｯｸM" w:eastAsia="HGPｺﾞｼｯｸM" w:hAnsiTheme="majorEastAsia" w:hint="eastAsia"/>
        </w:rPr>
        <w:t>地域の</w:t>
      </w:r>
      <w:r w:rsidRPr="006D0339">
        <w:rPr>
          <w:rFonts w:ascii="HGPｺﾞｼｯｸM" w:eastAsia="HGPｺﾞｼｯｸM" w:hAnsiTheme="majorEastAsia" w:hint="eastAsia"/>
        </w:rPr>
        <w:t>文化芸術・生涯学習活動の活性化の機運醸成につながるものになっているかどうか。</w:t>
      </w:r>
    </w:p>
    <w:p w14:paraId="1F8E5012" w14:textId="77777777" w:rsidR="004C4A17" w:rsidRPr="006D0339" w:rsidRDefault="004C4A17" w:rsidP="004C48C6">
      <w:pPr>
        <w:ind w:left="1050" w:hangingChars="500" w:hanging="1050"/>
        <w:rPr>
          <w:rFonts w:ascii="HGPｺﾞｼｯｸM" w:eastAsia="HGPｺﾞｼｯｸM" w:hAnsiTheme="majorEastAsia"/>
        </w:rPr>
      </w:pPr>
      <w:r w:rsidRPr="006D0339">
        <w:rPr>
          <w:rFonts w:ascii="HGPｺﾞｼｯｸM" w:eastAsia="HGPｺﾞｼｯｸM" w:hAnsiTheme="majorEastAsia" w:hint="eastAsia"/>
        </w:rPr>
        <w:t xml:space="preserve">　　　　・今後も</w:t>
      </w:r>
      <w:r w:rsidR="006465F6" w:rsidRPr="006D0339">
        <w:rPr>
          <w:rFonts w:ascii="HGPｺﾞｼｯｸM" w:eastAsia="HGPｺﾞｼｯｸM" w:hAnsiTheme="majorEastAsia" w:hint="eastAsia"/>
        </w:rPr>
        <w:t>地域での活動の継続性が見込まれるかどうか</w:t>
      </w:r>
      <w:r w:rsidRPr="006D0339">
        <w:rPr>
          <w:rFonts w:ascii="HGPｺﾞｼｯｸM" w:eastAsia="HGPｺﾞｼｯｸM" w:hAnsiTheme="majorEastAsia" w:hint="eastAsia"/>
        </w:rPr>
        <w:t>。</w:t>
      </w:r>
    </w:p>
    <w:p w14:paraId="31A28800" w14:textId="77777777" w:rsidR="004C4A17" w:rsidRPr="006D0339" w:rsidRDefault="004C4A17" w:rsidP="004C48C6">
      <w:pPr>
        <w:ind w:left="1050" w:hangingChars="500" w:hanging="1050"/>
        <w:rPr>
          <w:rFonts w:ascii="HGPｺﾞｼｯｸM" w:eastAsia="HGPｺﾞｼｯｸM" w:hAnsiTheme="majorEastAsia"/>
        </w:rPr>
      </w:pPr>
      <w:r w:rsidRPr="006D0339">
        <w:rPr>
          <w:rFonts w:ascii="HGPｺﾞｼｯｸM" w:eastAsia="HGPｺﾞｼｯｸM" w:hAnsiTheme="majorEastAsia" w:hint="eastAsia"/>
        </w:rPr>
        <w:t xml:space="preserve">　　（エ）その他</w:t>
      </w:r>
    </w:p>
    <w:p w14:paraId="247A7AA4" w14:textId="09BFB42E" w:rsidR="0074475E" w:rsidRPr="006D0339" w:rsidRDefault="004C4A17" w:rsidP="0074475E">
      <w:pPr>
        <w:ind w:left="1050" w:hangingChars="500" w:hanging="1050"/>
        <w:rPr>
          <w:rFonts w:ascii="HGPｺﾞｼｯｸM" w:eastAsia="HGPｺﾞｼｯｸM" w:hAnsiTheme="majorEastAsia"/>
        </w:rPr>
      </w:pPr>
      <w:r w:rsidRPr="006D0339">
        <w:rPr>
          <w:rFonts w:ascii="HGPｺﾞｼｯｸM" w:eastAsia="HGPｺﾞｼｯｸM" w:hAnsiTheme="majorEastAsia" w:hint="eastAsia"/>
        </w:rPr>
        <w:t xml:space="preserve">　　　　・支援事業として選考された場合でも、選定委員会から事業内容</w:t>
      </w:r>
      <w:r w:rsidR="006465F6" w:rsidRPr="006D0339">
        <w:rPr>
          <w:rFonts w:ascii="HGPｺﾞｼｯｸM" w:eastAsia="HGPｺﾞｼｯｸM" w:hAnsiTheme="majorEastAsia" w:hint="eastAsia"/>
        </w:rPr>
        <w:t>や収支計画</w:t>
      </w:r>
      <w:r w:rsidRPr="006D0339">
        <w:rPr>
          <w:rFonts w:ascii="HGPｺﾞｼｯｸM" w:eastAsia="HGPｺﾞｼｯｸM" w:hAnsiTheme="majorEastAsia" w:hint="eastAsia"/>
        </w:rPr>
        <w:t>について条件提示や指示</w:t>
      </w:r>
      <w:r w:rsidR="006465F6" w:rsidRPr="006D0339">
        <w:rPr>
          <w:rFonts w:ascii="HGPｺﾞｼｯｸM" w:eastAsia="HGPｺﾞｼｯｸM" w:hAnsiTheme="majorEastAsia" w:hint="eastAsia"/>
        </w:rPr>
        <w:t>等を</w:t>
      </w:r>
      <w:r w:rsidRPr="006D0339">
        <w:rPr>
          <w:rFonts w:ascii="HGPｺﾞｼｯｸM" w:eastAsia="HGPｺﾞｼｯｸM" w:hAnsiTheme="majorEastAsia" w:hint="eastAsia"/>
        </w:rPr>
        <w:t>する場合があります。</w:t>
      </w:r>
    </w:p>
    <w:p w14:paraId="5846CB49" w14:textId="77777777" w:rsidR="0074475E" w:rsidRPr="006D0339" w:rsidRDefault="0074475E" w:rsidP="004C48C6">
      <w:pPr>
        <w:ind w:left="1050" w:hangingChars="500" w:hanging="1050"/>
        <w:rPr>
          <w:rFonts w:ascii="HGPｺﾞｼｯｸM" w:eastAsia="HGPｺﾞｼｯｸM" w:hAnsiTheme="majorEastAsia"/>
        </w:rPr>
      </w:pPr>
    </w:p>
    <w:p w14:paraId="4763DA58" w14:textId="19F56353" w:rsidR="004C4A17" w:rsidRPr="006D0339" w:rsidRDefault="004C4A17" w:rsidP="004C48C6">
      <w:pPr>
        <w:ind w:left="1050" w:hangingChars="500" w:hanging="1050"/>
        <w:rPr>
          <w:rFonts w:ascii="HGPｺﾞｼｯｸM" w:eastAsia="HGPｺﾞｼｯｸM" w:hAnsiTheme="majorEastAsia"/>
        </w:rPr>
      </w:pPr>
    </w:p>
    <w:p w14:paraId="5CBC2C85" w14:textId="7913D227" w:rsidR="004C4A17" w:rsidRPr="00016820" w:rsidRDefault="00016820" w:rsidP="004C48C6">
      <w:pPr>
        <w:ind w:left="1054" w:hangingChars="500" w:hanging="1054"/>
        <w:rPr>
          <w:rFonts w:ascii="HGPｺﾞｼｯｸM" w:eastAsia="HGPｺﾞｼｯｸM" w:hAnsiTheme="majorEastAsia"/>
          <w:b/>
          <w:bCs/>
          <w:shd w:val="pct15" w:color="auto" w:fill="FFFFFF"/>
        </w:rPr>
      </w:pPr>
      <w:r w:rsidRPr="00016820">
        <w:rPr>
          <w:rFonts w:ascii="HGPｺﾞｼｯｸM" w:eastAsia="HGPｺﾞｼｯｸM" w:hAnsiTheme="majorEastAsia" w:hint="eastAsia"/>
          <w:b/>
          <w:bCs/>
          <w:shd w:val="pct15" w:color="auto" w:fill="FFFFFF"/>
        </w:rPr>
        <w:t>＜6</w:t>
      </w:r>
      <w:r w:rsidRPr="00016820">
        <w:rPr>
          <w:rFonts w:ascii="HGPｺﾞｼｯｸM" w:eastAsia="HGPｺﾞｼｯｸM" w:hAnsiTheme="majorEastAsia"/>
          <w:b/>
          <w:bCs/>
          <w:shd w:val="pct15" w:color="auto" w:fill="FFFFFF"/>
        </w:rPr>
        <w:t>.</w:t>
      </w:r>
      <w:r w:rsidR="004C4A17" w:rsidRPr="00016820">
        <w:rPr>
          <w:rFonts w:ascii="HGPｺﾞｼｯｸM" w:eastAsia="HGPｺﾞｼｯｸM" w:hAnsiTheme="majorEastAsia" w:hint="eastAsia"/>
          <w:b/>
          <w:bCs/>
          <w:shd w:val="pct15" w:color="auto" w:fill="FFFFFF"/>
        </w:rPr>
        <w:t xml:space="preserve">　</w:t>
      </w:r>
      <w:r w:rsidR="00B6796C" w:rsidRPr="00016820">
        <w:rPr>
          <w:rFonts w:ascii="HGPｺﾞｼｯｸM" w:eastAsia="HGPｺﾞｼｯｸM" w:hAnsiTheme="majorEastAsia" w:hint="eastAsia"/>
          <w:b/>
          <w:bCs/>
          <w:shd w:val="pct15" w:color="auto" w:fill="FFFFFF"/>
        </w:rPr>
        <w:t>選考後の</w:t>
      </w:r>
      <w:r w:rsidR="004C4A17" w:rsidRPr="00016820">
        <w:rPr>
          <w:rFonts w:ascii="HGPｺﾞｼｯｸM" w:eastAsia="HGPｺﾞｼｯｸM" w:hAnsiTheme="majorEastAsia" w:hint="eastAsia"/>
          <w:b/>
          <w:bCs/>
          <w:shd w:val="pct15" w:color="auto" w:fill="FFFFFF"/>
        </w:rPr>
        <w:t>事業実施の流れ</w:t>
      </w:r>
      <w:r w:rsidRPr="00016820">
        <w:rPr>
          <w:rFonts w:ascii="HGPｺﾞｼｯｸM" w:eastAsia="HGPｺﾞｼｯｸM" w:hAnsiTheme="majorEastAsia" w:hint="eastAsia"/>
          <w:b/>
          <w:bCs/>
          <w:shd w:val="pct15" w:color="auto" w:fill="FFFFFF"/>
        </w:rPr>
        <w:t>＞</w:t>
      </w:r>
    </w:p>
    <w:p w14:paraId="1D479458" w14:textId="77777777" w:rsidR="00FD2DD2" w:rsidRPr="006D0339" w:rsidRDefault="004C4A17" w:rsidP="004C48C6">
      <w:pPr>
        <w:ind w:left="1050" w:hangingChars="500" w:hanging="1050"/>
        <w:rPr>
          <w:rFonts w:ascii="HGPｺﾞｼｯｸM" w:eastAsia="HGPｺﾞｼｯｸM" w:hAnsiTheme="majorEastAsia"/>
        </w:rPr>
      </w:pPr>
      <w:r w:rsidRPr="006D0339">
        <w:rPr>
          <w:rFonts w:ascii="HGPｺﾞｼｯｸM" w:eastAsia="HGPｺﾞｼｯｸM" w:hAnsiTheme="majorEastAsia" w:hint="eastAsia"/>
        </w:rPr>
        <w:t xml:space="preserve">　</w:t>
      </w:r>
    </w:p>
    <w:p w14:paraId="3A04E041" w14:textId="4AA4546C" w:rsidR="004C4A17" w:rsidRPr="006D0339" w:rsidRDefault="004C4A17" w:rsidP="00FD2DD2">
      <w:pPr>
        <w:ind w:leftChars="100" w:left="1050" w:hangingChars="400" w:hanging="840"/>
        <w:rPr>
          <w:rFonts w:ascii="HGPｺﾞｼｯｸM" w:eastAsia="HGPｺﾞｼｯｸM" w:hAnsiTheme="majorEastAsia"/>
        </w:rPr>
      </w:pPr>
      <w:r w:rsidRPr="006D0339">
        <w:rPr>
          <w:rFonts w:ascii="HGPｺﾞｼｯｸM" w:eastAsia="HGPｺﾞｼｯｸM" w:hAnsiTheme="majorEastAsia" w:hint="eastAsia"/>
        </w:rPr>
        <w:t>支援事業として選考された場合の、事業実施のおおまかな流れは次のとおりです。</w:t>
      </w:r>
    </w:p>
    <w:p w14:paraId="681BF3B4" w14:textId="77777777" w:rsidR="004C4A17" w:rsidRPr="006D0339" w:rsidRDefault="004C4A17" w:rsidP="004C48C6">
      <w:pPr>
        <w:ind w:left="1050" w:hangingChars="500" w:hanging="1050"/>
        <w:rPr>
          <w:rFonts w:ascii="HGPｺﾞｼｯｸM" w:eastAsia="HGPｺﾞｼｯｸM" w:hAnsiTheme="majorEastAsia"/>
        </w:rPr>
      </w:pPr>
      <w:r w:rsidRPr="006D0339">
        <w:rPr>
          <w:rFonts w:ascii="HGPｺﾞｼｯｸM" w:eastAsia="HGPｺﾞｼｯｸM" w:hAnsiTheme="majorEastAsia" w:hint="eastAsia"/>
        </w:rPr>
        <w:t xml:space="preserve">　詳細は選考された場合に実施団体にお知らせします。</w:t>
      </w:r>
    </w:p>
    <w:p w14:paraId="13613548" w14:textId="77777777" w:rsidR="00B6796C" w:rsidRPr="006D0339" w:rsidRDefault="00B6796C" w:rsidP="004C48C6">
      <w:pPr>
        <w:ind w:left="1050" w:hangingChars="500" w:hanging="1050"/>
        <w:rPr>
          <w:rFonts w:ascii="HGPｺﾞｼｯｸM" w:eastAsia="HGPｺﾞｼｯｸM" w:hAnsiTheme="majorEastAsia"/>
        </w:rPr>
      </w:pPr>
      <w:r w:rsidRPr="006D0339">
        <w:rPr>
          <w:rFonts w:ascii="HGPｺﾞｼｯｸM" w:eastAsia="HGPｺﾞｼｯｸM" w:hAnsiTheme="majorEastAsia" w:hint="eastAsia"/>
        </w:rPr>
        <w:t xml:space="preserve">　（１）くららとの打ち合わせ</w:t>
      </w:r>
    </w:p>
    <w:p w14:paraId="1345CC6C" w14:textId="77777777" w:rsidR="00B6796C" w:rsidRPr="006D0339" w:rsidRDefault="00B6796C" w:rsidP="00B6796C">
      <w:pPr>
        <w:ind w:left="424" w:hangingChars="202" w:hanging="424"/>
        <w:rPr>
          <w:rFonts w:ascii="HGPｺﾞｼｯｸM" w:eastAsia="HGPｺﾞｼｯｸM" w:hAnsiTheme="majorEastAsia"/>
        </w:rPr>
      </w:pPr>
      <w:r w:rsidRPr="006D0339">
        <w:rPr>
          <w:rFonts w:ascii="HGPｺﾞｼｯｸM" w:eastAsia="HGPｺﾞｼｯｸM" w:hAnsiTheme="majorEastAsia" w:hint="eastAsia"/>
        </w:rPr>
        <w:t xml:space="preserve">　　　事業実施前にあらかじめくららが指定した日時に打ち合わせに参加してください。その際事業の進捗状況を報告してください。また打合せのほか、メールや電話でのやり取りする場合もありますので、対応できるようにしてください。</w:t>
      </w:r>
    </w:p>
    <w:p w14:paraId="77C006B9" w14:textId="77777777" w:rsidR="006B1B59" w:rsidRPr="006D0339" w:rsidRDefault="00B6796C" w:rsidP="006B1B59">
      <w:pPr>
        <w:ind w:left="424" w:hangingChars="202" w:hanging="424"/>
        <w:rPr>
          <w:rFonts w:ascii="HGPｺﾞｼｯｸM" w:eastAsia="HGPｺﾞｼｯｸM" w:hAnsiTheme="majorEastAsia"/>
        </w:rPr>
      </w:pPr>
      <w:r w:rsidRPr="006D0339">
        <w:rPr>
          <w:rFonts w:ascii="HGPｺﾞｼｯｸM" w:eastAsia="HGPｺﾞｼｯｸM" w:hAnsiTheme="majorEastAsia" w:hint="eastAsia"/>
        </w:rPr>
        <w:t xml:space="preserve">　（２）事業の実施</w:t>
      </w:r>
    </w:p>
    <w:p w14:paraId="1CCEEFF4" w14:textId="0C83AA75" w:rsidR="00B6796C" w:rsidRPr="006D0339" w:rsidRDefault="00B6796C" w:rsidP="00B6796C">
      <w:pPr>
        <w:ind w:left="424" w:hangingChars="202" w:hanging="424"/>
        <w:rPr>
          <w:rFonts w:ascii="HGPｺﾞｼｯｸM" w:eastAsia="HGPｺﾞｼｯｸM" w:hAnsiTheme="majorEastAsia"/>
        </w:rPr>
      </w:pPr>
      <w:r w:rsidRPr="006D0339">
        <w:rPr>
          <w:rFonts w:ascii="HGPｺﾞｼｯｸM" w:eastAsia="HGPｺﾞｼｯｸM" w:hAnsiTheme="majorEastAsia" w:hint="eastAsia"/>
        </w:rPr>
        <w:t xml:space="preserve">　（３）事業報告などの提出</w:t>
      </w:r>
    </w:p>
    <w:p w14:paraId="49D82A26" w14:textId="344E30AB" w:rsidR="00B6796C" w:rsidRPr="006D0339" w:rsidRDefault="00B6796C" w:rsidP="00B6796C">
      <w:pPr>
        <w:ind w:left="424" w:hangingChars="202" w:hanging="424"/>
        <w:rPr>
          <w:rFonts w:ascii="HGPｺﾞｼｯｸM" w:eastAsia="HGPｺﾞｼｯｸM" w:hAnsiTheme="majorEastAsia"/>
        </w:rPr>
      </w:pPr>
      <w:r w:rsidRPr="006D0339">
        <w:rPr>
          <w:rFonts w:ascii="HGPｺﾞｼｯｸM" w:eastAsia="HGPｺﾞｼｯｸM" w:hAnsiTheme="majorEastAsia" w:hint="eastAsia"/>
        </w:rPr>
        <w:t xml:space="preserve">　　　事業終了後３０日以内に次の書類をくららに提出</w:t>
      </w:r>
      <w:r w:rsidR="00FD5E93" w:rsidRPr="006D0339">
        <w:rPr>
          <w:rFonts w:ascii="HGPｺﾞｼｯｸM" w:eastAsia="HGPｺﾞｼｯｸM" w:hAnsiTheme="majorEastAsia" w:hint="eastAsia"/>
        </w:rPr>
        <w:t>、</w:t>
      </w:r>
      <w:r w:rsidRPr="006D0339">
        <w:rPr>
          <w:rFonts w:ascii="HGPｺﾞｼｯｸM" w:eastAsia="HGPｺﾞｼｯｸM" w:hAnsiTheme="majorEastAsia" w:hint="eastAsia"/>
        </w:rPr>
        <w:t>もしくは郵送してください。</w:t>
      </w:r>
    </w:p>
    <w:p w14:paraId="04D5CABA" w14:textId="77777777" w:rsidR="00B6796C" w:rsidRPr="006D0339" w:rsidRDefault="00B6796C" w:rsidP="00B6796C">
      <w:pPr>
        <w:ind w:left="424" w:hangingChars="202" w:hanging="424"/>
        <w:rPr>
          <w:rFonts w:ascii="HGPｺﾞｼｯｸM" w:eastAsia="HGPｺﾞｼｯｸM" w:hAnsiTheme="majorEastAsia"/>
        </w:rPr>
      </w:pPr>
      <w:r w:rsidRPr="006D0339">
        <w:rPr>
          <w:rFonts w:ascii="HGPｺﾞｼｯｸM" w:eastAsia="HGPｺﾞｼｯｸM" w:hAnsiTheme="majorEastAsia" w:hint="eastAsia"/>
        </w:rPr>
        <w:t xml:space="preserve">　　　①　事業報告書（指定様式）</w:t>
      </w:r>
    </w:p>
    <w:p w14:paraId="18CEE9A9" w14:textId="77777777" w:rsidR="00B6796C" w:rsidRPr="006D0339" w:rsidRDefault="00B6796C" w:rsidP="00B6796C">
      <w:pPr>
        <w:ind w:left="424" w:hangingChars="202" w:hanging="424"/>
        <w:rPr>
          <w:rFonts w:ascii="HGPｺﾞｼｯｸM" w:eastAsia="HGPｺﾞｼｯｸM" w:hAnsiTheme="majorEastAsia"/>
        </w:rPr>
      </w:pPr>
      <w:r w:rsidRPr="006D0339">
        <w:rPr>
          <w:rFonts w:ascii="HGPｺﾞｼｯｸM" w:eastAsia="HGPｺﾞｼｯｸM" w:hAnsiTheme="majorEastAsia" w:hint="eastAsia"/>
        </w:rPr>
        <w:t xml:space="preserve">　　　②　収入証明ができるもの（チケット収入やほかの補助金がある場合）</w:t>
      </w:r>
    </w:p>
    <w:p w14:paraId="54E6B2B0" w14:textId="77777777" w:rsidR="00B6796C" w:rsidRPr="006D0339" w:rsidRDefault="00B6796C" w:rsidP="00B6796C">
      <w:pPr>
        <w:ind w:left="424" w:hangingChars="202" w:hanging="424"/>
        <w:rPr>
          <w:rFonts w:ascii="HGPｺﾞｼｯｸM" w:eastAsia="HGPｺﾞｼｯｸM" w:hAnsiTheme="majorEastAsia"/>
        </w:rPr>
      </w:pPr>
      <w:r w:rsidRPr="006D0339">
        <w:rPr>
          <w:rFonts w:ascii="HGPｺﾞｼｯｸM" w:eastAsia="HGPｺﾞｼｯｸM" w:hAnsiTheme="majorEastAsia" w:hint="eastAsia"/>
        </w:rPr>
        <w:t xml:space="preserve">　　　③　事業のチラシやプログラムなどの記録資料</w:t>
      </w:r>
    </w:p>
    <w:p w14:paraId="3161EFEB" w14:textId="77777777" w:rsidR="006B1B59" w:rsidRPr="006D0339" w:rsidRDefault="006B1B59" w:rsidP="006B1B59">
      <w:pPr>
        <w:ind w:left="424" w:hangingChars="202" w:hanging="424"/>
        <w:rPr>
          <w:rFonts w:ascii="HGPｺﾞｼｯｸM" w:eastAsia="HGPｺﾞｼｯｸM" w:hAnsiTheme="majorEastAsia"/>
        </w:rPr>
      </w:pPr>
      <w:r w:rsidRPr="006D0339">
        <w:rPr>
          <w:rFonts w:ascii="HGPｺﾞｼｯｸM" w:eastAsia="HGPｺﾞｼｯｸM" w:hAnsiTheme="majorEastAsia" w:hint="eastAsia"/>
        </w:rPr>
        <w:lastRenderedPageBreak/>
        <w:t xml:space="preserve">　（４）支援金の申請</w:t>
      </w:r>
    </w:p>
    <w:p w14:paraId="153DC604" w14:textId="77777777" w:rsidR="006B1B59" w:rsidRPr="006D0339" w:rsidRDefault="006B1B59" w:rsidP="00B6796C">
      <w:pPr>
        <w:ind w:left="424" w:hangingChars="202" w:hanging="424"/>
        <w:rPr>
          <w:rFonts w:ascii="HGPｺﾞｼｯｸM" w:eastAsia="HGPｺﾞｼｯｸM" w:hAnsiTheme="majorEastAsia"/>
        </w:rPr>
      </w:pPr>
      <w:r w:rsidRPr="006D0339">
        <w:rPr>
          <w:rFonts w:ascii="HGPｺﾞｼｯｸM" w:eastAsia="HGPｺﾞｼｯｸM" w:hAnsiTheme="majorEastAsia" w:hint="eastAsia"/>
        </w:rPr>
        <w:t xml:space="preserve">　　　事業報告についてくららによる確認・承認後、支援金額を決定しますので、指定様式により申請を行ってください。</w:t>
      </w:r>
    </w:p>
    <w:p w14:paraId="7DE25167" w14:textId="77777777" w:rsidR="00B6796C" w:rsidRPr="006D0339" w:rsidRDefault="006B1B59" w:rsidP="00B6796C">
      <w:pPr>
        <w:ind w:left="424" w:hangingChars="202" w:hanging="424"/>
        <w:rPr>
          <w:rFonts w:ascii="HGPｺﾞｼｯｸM" w:eastAsia="HGPｺﾞｼｯｸM" w:hAnsiTheme="majorEastAsia"/>
        </w:rPr>
      </w:pPr>
      <w:r w:rsidRPr="006D0339">
        <w:rPr>
          <w:rFonts w:ascii="HGPｺﾞｼｯｸM" w:eastAsia="HGPｺﾞｼｯｸM" w:hAnsiTheme="majorEastAsia" w:hint="eastAsia"/>
        </w:rPr>
        <w:t xml:space="preserve">　（５</w:t>
      </w:r>
      <w:r w:rsidR="00B6796C" w:rsidRPr="006D0339">
        <w:rPr>
          <w:rFonts w:ascii="HGPｺﾞｼｯｸM" w:eastAsia="HGPｺﾞｼｯｸM" w:hAnsiTheme="majorEastAsia" w:hint="eastAsia"/>
        </w:rPr>
        <w:t>）</w:t>
      </w:r>
      <w:r w:rsidRPr="006D0339">
        <w:rPr>
          <w:rFonts w:ascii="HGPｺﾞｼｯｸM" w:eastAsia="HGPｺﾞｼｯｸM" w:hAnsiTheme="majorEastAsia" w:hint="eastAsia"/>
        </w:rPr>
        <w:t>施設使用料等の支払いと</w:t>
      </w:r>
      <w:r w:rsidR="00B6796C" w:rsidRPr="006D0339">
        <w:rPr>
          <w:rFonts w:ascii="HGPｺﾞｼｯｸM" w:eastAsia="HGPｺﾞｼｯｸM" w:hAnsiTheme="majorEastAsia" w:hint="eastAsia"/>
        </w:rPr>
        <w:t>支援金の支払い</w:t>
      </w:r>
    </w:p>
    <w:p w14:paraId="6E59E755" w14:textId="77777777" w:rsidR="00B6796C" w:rsidRPr="006D0339" w:rsidRDefault="00B6796C" w:rsidP="00B6796C">
      <w:pPr>
        <w:ind w:left="424" w:hangingChars="202" w:hanging="424"/>
        <w:rPr>
          <w:rFonts w:ascii="HGPｺﾞｼｯｸM" w:eastAsia="HGPｺﾞｼｯｸM" w:hAnsiTheme="majorEastAsia"/>
        </w:rPr>
      </w:pPr>
      <w:r w:rsidRPr="006D0339">
        <w:rPr>
          <w:rFonts w:ascii="HGPｺﾞｼｯｸM" w:eastAsia="HGPｺﾞｼｯｸM" w:hAnsiTheme="majorEastAsia" w:hint="eastAsia"/>
        </w:rPr>
        <w:t xml:space="preserve">　　　</w:t>
      </w:r>
      <w:r w:rsidR="006B1B59" w:rsidRPr="006D0339">
        <w:rPr>
          <w:rFonts w:ascii="HGPｺﾞｼｯｸM" w:eastAsia="HGPｺﾞｼｯｸM" w:hAnsiTheme="majorEastAsia" w:hint="eastAsia"/>
        </w:rPr>
        <w:t>くららの請求に基づいて事業実施に係る施設使用料等をお支払いください。</w:t>
      </w:r>
      <w:r w:rsidR="0006020F" w:rsidRPr="006D0339">
        <w:rPr>
          <w:rFonts w:ascii="HGPｺﾞｼｯｸM" w:eastAsia="HGPｺﾞｼｯｸM" w:hAnsiTheme="majorEastAsia" w:hint="eastAsia"/>
        </w:rPr>
        <w:t>事業報告書提出後</w:t>
      </w:r>
      <w:r w:rsidR="006B1B59" w:rsidRPr="006D0339">
        <w:rPr>
          <w:rFonts w:ascii="HGPｺﾞｼｯｸM" w:eastAsia="HGPｺﾞｼｯｸM" w:hAnsiTheme="majorEastAsia" w:hint="eastAsia"/>
        </w:rPr>
        <w:t>くららより支援金を指定口座へ振り込みます。</w:t>
      </w:r>
      <w:r w:rsidR="0006020F" w:rsidRPr="006D0339">
        <w:rPr>
          <w:rFonts w:ascii="HGPｺﾞｼｯｸM" w:eastAsia="HGPｺﾞｼｯｸM" w:hAnsiTheme="majorEastAsia" w:hint="eastAsia"/>
        </w:rPr>
        <w:t>または、</w:t>
      </w:r>
      <w:r w:rsidR="006B1B59" w:rsidRPr="006D0339">
        <w:rPr>
          <w:rFonts w:ascii="HGPｺﾞｼｯｸM" w:eastAsia="HGPｺﾞｼｯｸM" w:hAnsiTheme="majorEastAsia" w:hint="eastAsia"/>
        </w:rPr>
        <w:t>請求金額を支援金により精算することも可能です。</w:t>
      </w:r>
    </w:p>
    <w:p w14:paraId="0A0C9F18" w14:textId="77777777" w:rsidR="004A7CFC" w:rsidRPr="006D0339" w:rsidRDefault="004A7CFC" w:rsidP="004A7CFC">
      <w:pPr>
        <w:ind w:left="424" w:hangingChars="202" w:hanging="424"/>
        <w:rPr>
          <w:rFonts w:ascii="HGPｺﾞｼｯｸM" w:eastAsia="HGPｺﾞｼｯｸM" w:hAnsiTheme="majorEastAsia"/>
        </w:rPr>
      </w:pPr>
      <w:r w:rsidRPr="006D0339">
        <w:rPr>
          <w:rFonts w:ascii="HGPｺﾞｼｯｸM" w:eastAsia="HGPｺﾞｼｯｸM" w:hAnsiTheme="majorEastAsia" w:hint="eastAsia"/>
        </w:rPr>
        <w:t xml:space="preserve">　（６）支援内定を受けた団体は、当該活動の実施に際して作成するポスター、チラシ、プログラム等の印刷物に下記の事業名を</w:t>
      </w:r>
      <w:r w:rsidR="004848EE" w:rsidRPr="006D0339">
        <w:rPr>
          <w:rFonts w:ascii="HGPｺﾞｼｯｸM" w:eastAsia="HGPｺﾞｼｯｸM" w:hAnsiTheme="majorEastAsia" w:hint="eastAsia"/>
        </w:rPr>
        <w:t>原則</w:t>
      </w:r>
      <w:r w:rsidRPr="006D0339">
        <w:rPr>
          <w:rFonts w:ascii="HGPｺﾞｼｯｸM" w:eastAsia="HGPｺﾞｼｯｸM" w:hAnsiTheme="majorEastAsia" w:hint="eastAsia"/>
        </w:rPr>
        <w:t>明記してください。</w:t>
      </w:r>
    </w:p>
    <w:p w14:paraId="21400EE6" w14:textId="34ED6FE1" w:rsidR="004A7CFC" w:rsidRPr="006D0339" w:rsidRDefault="004A7CFC" w:rsidP="004A7CFC">
      <w:pPr>
        <w:ind w:leftChars="200" w:left="424" w:hangingChars="2" w:hanging="4"/>
        <w:rPr>
          <w:rFonts w:ascii="HGPｺﾞｼｯｸM" w:eastAsia="HGPｺﾞｼｯｸM" w:hAnsiTheme="majorEastAsia"/>
        </w:rPr>
      </w:pPr>
      <w:r w:rsidRPr="006D0339">
        <w:rPr>
          <w:rFonts w:ascii="HGPｺﾞｼｯｸM" w:eastAsia="HGPｺﾞｼｯｸM" w:hAnsiTheme="majorEastAsia" w:hint="eastAsia"/>
        </w:rPr>
        <w:t>「</w:t>
      </w:r>
      <w:r w:rsidR="007B4B43" w:rsidRPr="006D0339">
        <w:rPr>
          <w:rFonts w:ascii="HGPｺﾞｼｯｸM" w:eastAsia="HGPｺﾞｼｯｸM" w:hAnsiTheme="majorEastAsia" w:hint="eastAsia"/>
          <w:u w:val="single"/>
        </w:rPr>
        <w:t>令和</w:t>
      </w:r>
      <w:r w:rsidR="0074475E" w:rsidRPr="006D0339">
        <w:rPr>
          <w:rFonts w:ascii="HGPｺﾞｼｯｸM" w:eastAsia="HGPｺﾞｼｯｸM" w:hAnsiTheme="majorEastAsia" w:hint="eastAsia"/>
          <w:u w:val="single"/>
        </w:rPr>
        <w:t>3年度</w:t>
      </w:r>
      <w:r w:rsidRPr="006D0339">
        <w:rPr>
          <w:rFonts w:ascii="HGPｺﾞｼｯｸM" w:eastAsia="HGPｺﾞｼｯｸM" w:hAnsiTheme="majorEastAsia" w:hint="eastAsia"/>
          <w:u w:val="single"/>
        </w:rPr>
        <w:t>（</w:t>
      </w:r>
      <w:r w:rsidR="0074475E" w:rsidRPr="006D0339">
        <w:rPr>
          <w:rFonts w:ascii="HGPｺﾞｼｯｸM" w:eastAsia="HGPｺﾞｼｯｸM" w:hAnsiTheme="majorEastAsia" w:hint="eastAsia"/>
          <w:u w:val="single"/>
        </w:rPr>
        <w:t>2021</w:t>
      </w:r>
      <w:r w:rsidRPr="006D0339">
        <w:rPr>
          <w:rFonts w:ascii="HGPｺﾞｼｯｸM" w:eastAsia="HGPｺﾞｼｯｸM" w:hAnsiTheme="majorEastAsia" w:hint="eastAsia"/>
          <w:u w:val="single"/>
        </w:rPr>
        <w:t>年度）東広島市地域文化芸術団体活動支援事業</w:t>
      </w:r>
      <w:r w:rsidRPr="006D0339">
        <w:rPr>
          <w:rFonts w:ascii="HGPｺﾞｼｯｸM" w:eastAsia="HGPｺﾞｼｯｸM" w:hAnsiTheme="majorEastAsia" w:hint="eastAsia"/>
        </w:rPr>
        <w:t>」</w:t>
      </w:r>
    </w:p>
    <w:p w14:paraId="3188435B" w14:textId="6426D89E" w:rsidR="006B1B59" w:rsidRPr="006D0339" w:rsidRDefault="006B1B59" w:rsidP="00B6796C">
      <w:pPr>
        <w:ind w:left="424" w:hangingChars="202" w:hanging="424"/>
        <w:rPr>
          <w:rFonts w:ascii="HGPｺﾞｼｯｸM" w:eastAsia="HGPｺﾞｼｯｸM" w:hAnsiTheme="majorEastAsia"/>
        </w:rPr>
      </w:pPr>
    </w:p>
    <w:p w14:paraId="538CBD91" w14:textId="7A0E8446" w:rsidR="006B1B59" w:rsidRPr="006D0339" w:rsidRDefault="00016820" w:rsidP="00B6796C">
      <w:pPr>
        <w:ind w:left="426" w:hangingChars="202" w:hanging="426"/>
        <w:rPr>
          <w:rFonts w:ascii="HGPｺﾞｼｯｸM" w:eastAsia="HGPｺﾞｼｯｸM" w:hAnsiTheme="majorEastAsia"/>
          <w:b/>
          <w:bCs/>
        </w:rPr>
      </w:pPr>
      <w:r w:rsidRPr="00016820">
        <w:rPr>
          <w:rFonts w:ascii="HGPｺﾞｼｯｸM" w:eastAsia="HGPｺﾞｼｯｸM" w:hAnsiTheme="majorEastAsia" w:hint="eastAsia"/>
          <w:b/>
          <w:bCs/>
          <w:shd w:val="pct15" w:color="auto" w:fill="FFFFFF"/>
        </w:rPr>
        <w:t>＜7</w:t>
      </w:r>
      <w:r w:rsidRPr="00016820">
        <w:rPr>
          <w:rFonts w:ascii="HGPｺﾞｼｯｸM" w:eastAsia="HGPｺﾞｼｯｸM" w:hAnsiTheme="majorEastAsia"/>
          <w:b/>
          <w:bCs/>
          <w:shd w:val="pct15" w:color="auto" w:fill="FFFFFF"/>
        </w:rPr>
        <w:t>.</w:t>
      </w:r>
      <w:r w:rsidR="006B1B59" w:rsidRPr="00016820">
        <w:rPr>
          <w:rFonts w:ascii="HGPｺﾞｼｯｸM" w:eastAsia="HGPｺﾞｼｯｸM" w:hAnsiTheme="majorEastAsia" w:hint="eastAsia"/>
          <w:b/>
          <w:bCs/>
          <w:shd w:val="pct15" w:color="auto" w:fill="FFFFFF"/>
        </w:rPr>
        <w:t xml:space="preserve">　その他</w:t>
      </w:r>
      <w:r w:rsidRPr="00016820">
        <w:rPr>
          <w:rFonts w:ascii="HGPｺﾞｼｯｸM" w:eastAsia="HGPｺﾞｼｯｸM" w:hAnsiTheme="majorEastAsia" w:hint="eastAsia"/>
          <w:b/>
          <w:bCs/>
          <w:shd w:val="pct15" w:color="auto" w:fill="FFFFFF"/>
        </w:rPr>
        <w:t>＞</w:t>
      </w:r>
    </w:p>
    <w:p w14:paraId="287FD1E7" w14:textId="77777777" w:rsidR="00FD2DD2" w:rsidRPr="006D0339" w:rsidRDefault="006B1B59" w:rsidP="00450440">
      <w:pPr>
        <w:ind w:left="634" w:hangingChars="302" w:hanging="634"/>
        <w:rPr>
          <w:rFonts w:ascii="HGPｺﾞｼｯｸM" w:eastAsia="HGPｺﾞｼｯｸM" w:hAnsiTheme="majorEastAsia"/>
        </w:rPr>
      </w:pPr>
      <w:r w:rsidRPr="006D0339">
        <w:rPr>
          <w:rFonts w:ascii="HGPｺﾞｼｯｸM" w:eastAsia="HGPｺﾞｼｯｸM" w:hAnsiTheme="majorEastAsia" w:hint="eastAsia"/>
        </w:rPr>
        <w:t xml:space="preserve">　</w:t>
      </w:r>
    </w:p>
    <w:p w14:paraId="595156C4" w14:textId="36F6AE43" w:rsidR="002B2C1D" w:rsidRPr="006D0339" w:rsidRDefault="006B1B59" w:rsidP="00FD2DD2">
      <w:pPr>
        <w:ind w:leftChars="100" w:left="634" w:hangingChars="202" w:hanging="424"/>
        <w:rPr>
          <w:rFonts w:ascii="HGPｺﾞｼｯｸM" w:eastAsia="HGPｺﾞｼｯｸM" w:hAnsiTheme="majorEastAsia"/>
        </w:rPr>
      </w:pPr>
      <w:r w:rsidRPr="006D0339">
        <w:rPr>
          <w:rFonts w:ascii="HGPｺﾞｼｯｸM" w:eastAsia="HGPｺﾞｼｯｸM" w:hAnsiTheme="majorEastAsia" w:hint="eastAsia"/>
        </w:rPr>
        <w:t>（１）支援事業として選考後、申請内容などに虚偽の報告があった場合や、「２対象事業について」に掲げる諸条件に該当しなくなった場合</w:t>
      </w:r>
      <w:r w:rsidR="002B2C1D" w:rsidRPr="006D0339">
        <w:rPr>
          <w:rFonts w:ascii="HGPｺﾞｼｯｸM" w:eastAsia="HGPｺﾞｼｯｸM" w:hAnsiTheme="majorEastAsia" w:hint="eastAsia"/>
        </w:rPr>
        <w:t>は</w:t>
      </w:r>
      <w:r w:rsidR="00450440" w:rsidRPr="006D0339">
        <w:rPr>
          <w:rFonts w:ascii="HGPｺﾞｼｯｸM" w:eastAsia="HGPｺﾞｼｯｸM" w:hAnsiTheme="majorEastAsia" w:hint="eastAsia"/>
        </w:rPr>
        <w:t>、</w:t>
      </w:r>
      <w:r w:rsidR="002B2C1D" w:rsidRPr="006D0339">
        <w:rPr>
          <w:rFonts w:ascii="HGPｺﾞｼｯｸM" w:eastAsia="HGPｺﾞｼｯｸM" w:hAnsiTheme="majorEastAsia" w:hint="eastAsia"/>
        </w:rPr>
        <w:t>支援対象事業を取り消す場合があります。</w:t>
      </w:r>
    </w:p>
    <w:p w14:paraId="207A770B" w14:textId="77777777" w:rsidR="002B2C1D" w:rsidRPr="006D0339" w:rsidRDefault="002B2C1D" w:rsidP="00B6796C">
      <w:pPr>
        <w:ind w:left="424" w:hangingChars="202" w:hanging="424"/>
        <w:rPr>
          <w:rFonts w:ascii="HGPｺﾞｼｯｸM" w:eastAsia="HGPｺﾞｼｯｸM" w:hAnsiTheme="majorEastAsia"/>
        </w:rPr>
      </w:pPr>
      <w:r w:rsidRPr="006D0339">
        <w:rPr>
          <w:rFonts w:ascii="HGPｺﾞｼｯｸM" w:eastAsia="HGPｺﾞｼｯｸM" w:hAnsiTheme="majorEastAsia" w:hint="eastAsia"/>
        </w:rPr>
        <w:t xml:space="preserve">　（２）決定後必要に応じて追加書類を提出いただく場合があります。</w:t>
      </w:r>
    </w:p>
    <w:p w14:paraId="1535B2AC" w14:textId="77777777" w:rsidR="002B2C1D" w:rsidRPr="006D0339" w:rsidRDefault="002B2C1D" w:rsidP="00450440">
      <w:pPr>
        <w:ind w:left="634" w:hangingChars="302" w:hanging="634"/>
        <w:rPr>
          <w:rFonts w:ascii="HGPｺﾞｼｯｸM" w:eastAsia="HGPｺﾞｼｯｸM" w:hAnsiTheme="majorEastAsia"/>
        </w:rPr>
      </w:pPr>
      <w:r w:rsidRPr="006D0339">
        <w:rPr>
          <w:rFonts w:ascii="HGPｺﾞｼｯｸM" w:eastAsia="HGPｺﾞｼｯｸM" w:hAnsiTheme="majorEastAsia" w:hint="eastAsia"/>
        </w:rPr>
        <w:t xml:space="preserve">　（３）事業において、JASRAC（一般社団法人日本音楽著作権協会）管理曲を上演する場合は、実施者により必要な手続きを行ってください。そのほかJASRAC管理曲以外の著作物の使用については、使用者が適切な手続きを行うようにしてください。</w:t>
      </w:r>
    </w:p>
    <w:p w14:paraId="48142383" w14:textId="77777777" w:rsidR="00B6796C" w:rsidRPr="006D0339" w:rsidRDefault="002B2C1D" w:rsidP="00450440">
      <w:pPr>
        <w:ind w:left="634" w:hangingChars="302" w:hanging="634"/>
        <w:rPr>
          <w:rFonts w:ascii="HGPｺﾞｼｯｸM" w:eastAsia="HGPｺﾞｼｯｸM" w:hAnsiTheme="majorEastAsia"/>
        </w:rPr>
      </w:pPr>
      <w:r w:rsidRPr="006D0339">
        <w:rPr>
          <w:rFonts w:ascii="HGPｺﾞｼｯｸM" w:eastAsia="HGPｺﾞｼｯｸM" w:hAnsiTheme="majorEastAsia" w:hint="eastAsia"/>
        </w:rPr>
        <w:t xml:space="preserve">　　　　その他事業の実施に係る法令上必要な手続きは主催者・実施者側で適切に行ってください。</w:t>
      </w:r>
    </w:p>
    <w:p w14:paraId="47A326D1" w14:textId="77777777" w:rsidR="002B2C1D" w:rsidRPr="006D0339" w:rsidRDefault="004A7CFC" w:rsidP="004A7CFC">
      <w:pPr>
        <w:ind w:left="634" w:hangingChars="302" w:hanging="634"/>
        <w:rPr>
          <w:rFonts w:ascii="HGPｺﾞｼｯｸM" w:eastAsia="HGPｺﾞｼｯｸM" w:hAnsiTheme="majorEastAsia"/>
        </w:rPr>
      </w:pPr>
      <w:r w:rsidRPr="006D0339">
        <w:rPr>
          <w:rFonts w:ascii="HGPｺﾞｼｯｸM" w:eastAsia="HGPｺﾞｼｯｸM" w:hAnsiTheme="majorEastAsia" w:hint="eastAsia"/>
        </w:rPr>
        <w:t xml:space="preserve">　</w:t>
      </w:r>
      <w:r w:rsidR="002B2C1D" w:rsidRPr="006D0339">
        <w:rPr>
          <w:rFonts w:ascii="HGPｺﾞｼｯｸM" w:eastAsia="HGPｺﾞｼｯｸM" w:hAnsiTheme="majorEastAsia" w:hint="eastAsia"/>
        </w:rPr>
        <w:t>（４）</w:t>
      </w:r>
      <w:r w:rsidR="000E16AA" w:rsidRPr="006D0339">
        <w:rPr>
          <w:rFonts w:ascii="HGPｺﾞｼｯｸM" w:eastAsia="HGPｺﾞｼｯｸM" w:hAnsiTheme="majorEastAsia" w:hint="eastAsia"/>
        </w:rPr>
        <w:t>その他、疑義などが生じた場合は、都度話し合いにより解決するものとします。</w:t>
      </w:r>
    </w:p>
    <w:p w14:paraId="5914EBAD" w14:textId="0EE7A975" w:rsidR="00067A01" w:rsidRPr="006D0339" w:rsidRDefault="00067A01" w:rsidP="004A7CFC">
      <w:pPr>
        <w:ind w:leftChars="100" w:left="424" w:hangingChars="102" w:hanging="214"/>
        <w:rPr>
          <w:rFonts w:ascii="HGPｺﾞｼｯｸM" w:eastAsia="HGPｺﾞｼｯｸM" w:hAnsiTheme="majorEastAsia"/>
          <w:color w:val="FF0000"/>
        </w:rPr>
      </w:pPr>
    </w:p>
    <w:p w14:paraId="12A23E31" w14:textId="6EF5BB7F" w:rsidR="00067A01" w:rsidRPr="00016820" w:rsidRDefault="00016820" w:rsidP="00B6796C">
      <w:pPr>
        <w:ind w:left="426" w:hangingChars="202" w:hanging="426"/>
        <w:rPr>
          <w:rFonts w:ascii="HGPｺﾞｼｯｸM" w:eastAsia="HGPｺﾞｼｯｸM" w:hAnsiTheme="majorEastAsia"/>
          <w:b/>
          <w:bCs/>
          <w:shd w:val="pct15" w:color="auto" w:fill="FFFFFF"/>
        </w:rPr>
      </w:pPr>
      <w:r w:rsidRPr="00016820">
        <w:rPr>
          <w:rFonts w:ascii="HGPｺﾞｼｯｸM" w:eastAsia="HGPｺﾞｼｯｸM" w:hAnsiTheme="majorEastAsia" w:hint="eastAsia"/>
          <w:b/>
          <w:bCs/>
          <w:shd w:val="pct15" w:color="auto" w:fill="FFFFFF"/>
        </w:rPr>
        <w:t>＜8</w:t>
      </w:r>
      <w:r w:rsidRPr="00016820">
        <w:rPr>
          <w:rFonts w:ascii="HGPｺﾞｼｯｸM" w:eastAsia="HGPｺﾞｼｯｸM" w:hAnsiTheme="majorEastAsia"/>
          <w:b/>
          <w:bCs/>
          <w:shd w:val="pct15" w:color="auto" w:fill="FFFFFF"/>
        </w:rPr>
        <w:t>.</w:t>
      </w:r>
      <w:r w:rsidR="00067A01" w:rsidRPr="00016820">
        <w:rPr>
          <w:rFonts w:ascii="HGPｺﾞｼｯｸM" w:eastAsia="HGPｺﾞｼｯｸM" w:hAnsiTheme="majorEastAsia" w:hint="eastAsia"/>
          <w:b/>
          <w:bCs/>
          <w:shd w:val="pct15" w:color="auto" w:fill="FFFFFF"/>
        </w:rPr>
        <w:t xml:space="preserve">　問い合わせ先</w:t>
      </w:r>
      <w:r w:rsidRPr="00016820">
        <w:rPr>
          <w:rFonts w:ascii="HGPｺﾞｼｯｸM" w:eastAsia="HGPｺﾞｼｯｸM" w:hAnsiTheme="majorEastAsia" w:hint="eastAsia"/>
          <w:b/>
          <w:bCs/>
          <w:shd w:val="pct15" w:color="auto" w:fill="FFFFFF"/>
        </w:rPr>
        <w:t>＞</w:t>
      </w:r>
    </w:p>
    <w:p w14:paraId="2D5FE234" w14:textId="77777777" w:rsidR="00804DFD" w:rsidRPr="006D0339" w:rsidRDefault="00067A01" w:rsidP="00804DFD">
      <w:pPr>
        <w:ind w:left="424" w:hangingChars="202" w:hanging="424"/>
        <w:rPr>
          <w:rFonts w:ascii="HGPｺﾞｼｯｸM" w:eastAsia="HGPｺﾞｼｯｸM" w:hAnsiTheme="majorEastAsia"/>
        </w:rPr>
      </w:pPr>
      <w:r w:rsidRPr="006D0339">
        <w:rPr>
          <w:rFonts w:ascii="HGPｺﾞｼｯｸM" w:eastAsia="HGPｺﾞｼｯｸM" w:hAnsiTheme="majorEastAsia" w:hint="eastAsia"/>
        </w:rPr>
        <w:t xml:space="preserve">　　</w:t>
      </w:r>
    </w:p>
    <w:p w14:paraId="75389851" w14:textId="1DAA67E1" w:rsidR="00067A01" w:rsidRPr="006D0339" w:rsidRDefault="00067A01" w:rsidP="00804DFD">
      <w:pPr>
        <w:ind w:leftChars="200" w:left="424" w:hangingChars="2" w:hanging="4"/>
        <w:rPr>
          <w:rFonts w:ascii="HGPｺﾞｼｯｸM" w:eastAsia="HGPｺﾞｼｯｸM" w:hAnsiTheme="majorEastAsia"/>
        </w:rPr>
      </w:pPr>
      <w:r w:rsidRPr="006D0339">
        <w:rPr>
          <w:rFonts w:ascii="HGPｺﾞｼｯｸM" w:eastAsia="HGPｺﾞｼｯｸM" w:hAnsiTheme="majorEastAsia" w:hint="eastAsia"/>
        </w:rPr>
        <w:t>東広島芸術文化ホールくらら 「くらら市民文化芸術活動サポートプログラム」担当</w:t>
      </w:r>
    </w:p>
    <w:p w14:paraId="6753EA57" w14:textId="13E9D692" w:rsidR="00067A01" w:rsidRPr="006D0339" w:rsidRDefault="00067A01" w:rsidP="0074475E">
      <w:pPr>
        <w:ind w:left="424" w:hangingChars="202" w:hanging="424"/>
        <w:rPr>
          <w:rFonts w:ascii="HGPｺﾞｼｯｸM" w:eastAsia="HGPｺﾞｼｯｸM" w:hAnsiTheme="majorEastAsia"/>
        </w:rPr>
      </w:pPr>
      <w:r w:rsidRPr="006D0339">
        <w:rPr>
          <w:rFonts w:ascii="HGPｺﾞｼｯｸM" w:eastAsia="HGPｺﾞｼｯｸM" w:hAnsiTheme="majorEastAsia" w:hint="eastAsia"/>
        </w:rPr>
        <w:t xml:space="preserve">　　〒739-0015　　東広島市西条栄町7番19号</w:t>
      </w:r>
    </w:p>
    <w:p w14:paraId="79658F58" w14:textId="12135791" w:rsidR="00067A01" w:rsidRPr="006D0339" w:rsidRDefault="00067A01" w:rsidP="00804DFD">
      <w:pPr>
        <w:ind w:left="424" w:hangingChars="202" w:hanging="424"/>
        <w:rPr>
          <w:rFonts w:ascii="HGPｺﾞｼｯｸM" w:eastAsia="HGPｺﾞｼｯｸM" w:hAnsiTheme="majorEastAsia"/>
        </w:rPr>
      </w:pPr>
      <w:r w:rsidRPr="006D0339">
        <w:rPr>
          <w:rFonts w:ascii="HGPｺﾞｼｯｸM" w:eastAsia="HGPｺﾞｼｯｸM" w:hAnsiTheme="majorEastAsia" w:hint="eastAsia"/>
        </w:rPr>
        <w:t xml:space="preserve">　　電話（082）426-5900（9：00～19：00）</w:t>
      </w:r>
      <w:r w:rsidR="00804DFD" w:rsidRPr="006D0339">
        <w:rPr>
          <w:rFonts w:ascii="HGPｺﾞｼｯｸM" w:eastAsia="HGPｺﾞｼｯｸM" w:hAnsiTheme="majorEastAsia" w:hint="eastAsia"/>
        </w:rPr>
        <w:t xml:space="preserve">　</w:t>
      </w:r>
      <w:r w:rsidRPr="006D0339">
        <w:rPr>
          <w:rFonts w:ascii="HGPｺﾞｼｯｸM" w:eastAsia="HGPｺﾞｼｯｸM" w:hAnsiTheme="majorEastAsia" w:cs="Segoe UI Symbol" w:hint="eastAsia"/>
        </w:rPr>
        <w:t xml:space="preserve">Fax </w:t>
      </w:r>
      <w:r w:rsidRPr="006D0339">
        <w:rPr>
          <w:rFonts w:ascii="HGPｺﾞｼｯｸM" w:eastAsia="HGPｺﾞｼｯｸM" w:hAnsiTheme="majorEastAsia" w:hint="eastAsia"/>
        </w:rPr>
        <w:t>（082）426-5901</w:t>
      </w:r>
    </w:p>
    <w:p w14:paraId="53E476B2" w14:textId="68F4CF0E" w:rsidR="00067A01" w:rsidRPr="006D0339" w:rsidRDefault="00067A01" w:rsidP="00804DFD">
      <w:pPr>
        <w:ind w:left="424" w:hangingChars="202" w:hanging="424"/>
        <w:rPr>
          <w:rFonts w:ascii="HGPｺﾞｼｯｸM" w:eastAsia="HGPｺﾞｼｯｸM" w:hAnsiTheme="majorEastAsia"/>
        </w:rPr>
      </w:pPr>
      <w:r w:rsidRPr="006D0339">
        <w:rPr>
          <w:rFonts w:ascii="HGPｺﾞｼｯｸM" w:eastAsia="HGPｺﾞｼｯｸM" w:hAnsiTheme="majorEastAsia" w:hint="eastAsia"/>
        </w:rPr>
        <w:t xml:space="preserve">　　Eメール　</w:t>
      </w:r>
      <w:hyperlink r:id="rId9" w:history="1">
        <w:r w:rsidR="00804DFD" w:rsidRPr="006D0339">
          <w:rPr>
            <w:rStyle w:val="a5"/>
            <w:rFonts w:ascii="HGPｺﾞｼｯｸM" w:eastAsia="HGPｺﾞｼｯｸM" w:hAnsiTheme="majorEastAsia" w:hint="eastAsia"/>
          </w:rPr>
          <w:t>info@kurara-hall.jp</w:t>
        </w:r>
      </w:hyperlink>
      <w:r w:rsidR="00804DFD" w:rsidRPr="006D0339">
        <w:rPr>
          <w:rFonts w:ascii="HGPｺﾞｼｯｸM" w:eastAsia="HGPｺﾞｼｯｸM" w:hAnsiTheme="majorEastAsia" w:hint="eastAsia"/>
        </w:rPr>
        <w:t xml:space="preserve">　　　　 ホームページ</w:t>
      </w:r>
      <w:r w:rsidRPr="006D0339">
        <w:rPr>
          <w:rFonts w:ascii="HGPｺﾞｼｯｸM" w:eastAsia="HGPｺﾞｼｯｸM" w:hAnsiTheme="majorEastAsia" w:hint="eastAsia"/>
        </w:rPr>
        <w:t xml:space="preserve">　http://kurara-hall.jp</w:t>
      </w:r>
    </w:p>
    <w:sectPr w:rsidR="00067A01" w:rsidRPr="006D0339" w:rsidSect="00DF0448">
      <w:footerReference w:type="default" r:id="rId10"/>
      <w:pgSz w:w="11906" w:h="16838"/>
      <w:pgMar w:top="1440" w:right="1021" w:bottom="1440" w:left="102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7D88C" w14:textId="77777777" w:rsidR="0065161D" w:rsidRDefault="0065161D" w:rsidP="006465F6">
      <w:r>
        <w:separator/>
      </w:r>
    </w:p>
  </w:endnote>
  <w:endnote w:type="continuationSeparator" w:id="0">
    <w:p w14:paraId="34BDA15A" w14:textId="77777777" w:rsidR="0065161D" w:rsidRDefault="0065161D" w:rsidP="00646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533904"/>
      <w:docPartObj>
        <w:docPartGallery w:val="Page Numbers (Bottom of Page)"/>
        <w:docPartUnique/>
      </w:docPartObj>
    </w:sdtPr>
    <w:sdtEndPr/>
    <w:sdtContent>
      <w:p w14:paraId="61F53A6F" w14:textId="77777777" w:rsidR="00C82904" w:rsidRDefault="00C82904">
        <w:pPr>
          <w:pStyle w:val="aa"/>
          <w:jc w:val="center"/>
        </w:pPr>
        <w:r>
          <w:fldChar w:fldCharType="begin"/>
        </w:r>
        <w:r>
          <w:instrText>PAGE   \* MERGEFORMAT</w:instrText>
        </w:r>
        <w:r>
          <w:fldChar w:fldCharType="separate"/>
        </w:r>
        <w:r w:rsidR="00E158E5" w:rsidRPr="00E158E5">
          <w:rPr>
            <w:noProof/>
            <w:lang w:val="ja-JP"/>
          </w:rPr>
          <w:t>1</w:t>
        </w:r>
        <w:r>
          <w:fldChar w:fldCharType="end"/>
        </w:r>
      </w:p>
    </w:sdtContent>
  </w:sdt>
  <w:p w14:paraId="17CFA46B" w14:textId="77777777" w:rsidR="00C82904" w:rsidRDefault="00C8290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BA710" w14:textId="77777777" w:rsidR="0065161D" w:rsidRDefault="0065161D" w:rsidP="006465F6">
      <w:r>
        <w:separator/>
      </w:r>
    </w:p>
  </w:footnote>
  <w:footnote w:type="continuationSeparator" w:id="0">
    <w:p w14:paraId="73365BB9" w14:textId="77777777" w:rsidR="0065161D" w:rsidRDefault="0065161D" w:rsidP="006465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3252B"/>
    <w:multiLevelType w:val="hybridMultilevel"/>
    <w:tmpl w:val="54F82402"/>
    <w:lvl w:ilvl="0" w:tplc="A0BCF4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BA7503"/>
    <w:multiLevelType w:val="hybridMultilevel"/>
    <w:tmpl w:val="7408EA86"/>
    <w:lvl w:ilvl="0" w:tplc="6A943E2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C8554A"/>
    <w:multiLevelType w:val="hybridMultilevel"/>
    <w:tmpl w:val="D9449C32"/>
    <w:lvl w:ilvl="0" w:tplc="02D055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E91348"/>
    <w:multiLevelType w:val="hybridMultilevel"/>
    <w:tmpl w:val="2BB889B0"/>
    <w:lvl w:ilvl="0" w:tplc="474A36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D4772CC"/>
    <w:multiLevelType w:val="hybridMultilevel"/>
    <w:tmpl w:val="F64A1780"/>
    <w:lvl w:ilvl="0" w:tplc="C4F6C194">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553"/>
    <w:rsid w:val="00016820"/>
    <w:rsid w:val="0006020F"/>
    <w:rsid w:val="00067A01"/>
    <w:rsid w:val="000C2F87"/>
    <w:rsid w:val="000E16AA"/>
    <w:rsid w:val="001F6DE2"/>
    <w:rsid w:val="00221389"/>
    <w:rsid w:val="0025061D"/>
    <w:rsid w:val="00283417"/>
    <w:rsid w:val="002B2C1D"/>
    <w:rsid w:val="002E1D4B"/>
    <w:rsid w:val="002F5BD1"/>
    <w:rsid w:val="00330478"/>
    <w:rsid w:val="003460DC"/>
    <w:rsid w:val="00364B0D"/>
    <w:rsid w:val="003E2DCA"/>
    <w:rsid w:val="004049E1"/>
    <w:rsid w:val="004141AB"/>
    <w:rsid w:val="00450440"/>
    <w:rsid w:val="004848EE"/>
    <w:rsid w:val="004A7CFC"/>
    <w:rsid w:val="004C48C6"/>
    <w:rsid w:val="004C4A17"/>
    <w:rsid w:val="004F347B"/>
    <w:rsid w:val="00502CEE"/>
    <w:rsid w:val="00540270"/>
    <w:rsid w:val="005A0D27"/>
    <w:rsid w:val="005B1A37"/>
    <w:rsid w:val="005C18F1"/>
    <w:rsid w:val="005D2790"/>
    <w:rsid w:val="00610441"/>
    <w:rsid w:val="0061698B"/>
    <w:rsid w:val="006464CA"/>
    <w:rsid w:val="006465F6"/>
    <w:rsid w:val="0065161D"/>
    <w:rsid w:val="006715DC"/>
    <w:rsid w:val="006A6553"/>
    <w:rsid w:val="006B02F1"/>
    <w:rsid w:val="006B1B59"/>
    <w:rsid w:val="006D0339"/>
    <w:rsid w:val="006E7E55"/>
    <w:rsid w:val="0070741A"/>
    <w:rsid w:val="00720CDA"/>
    <w:rsid w:val="0074475E"/>
    <w:rsid w:val="00757162"/>
    <w:rsid w:val="00767A4C"/>
    <w:rsid w:val="007837A0"/>
    <w:rsid w:val="00787258"/>
    <w:rsid w:val="0079320B"/>
    <w:rsid w:val="007B0F8B"/>
    <w:rsid w:val="007B4B43"/>
    <w:rsid w:val="007B6982"/>
    <w:rsid w:val="007F6B6C"/>
    <w:rsid w:val="00804DFD"/>
    <w:rsid w:val="00853BF6"/>
    <w:rsid w:val="00864D7D"/>
    <w:rsid w:val="008952F8"/>
    <w:rsid w:val="008A7B8F"/>
    <w:rsid w:val="008B62A5"/>
    <w:rsid w:val="008D0B62"/>
    <w:rsid w:val="00930D29"/>
    <w:rsid w:val="009F2E49"/>
    <w:rsid w:val="00A04855"/>
    <w:rsid w:val="00A43C1C"/>
    <w:rsid w:val="00A61433"/>
    <w:rsid w:val="00AD053E"/>
    <w:rsid w:val="00AE7E15"/>
    <w:rsid w:val="00AF06FE"/>
    <w:rsid w:val="00B11E28"/>
    <w:rsid w:val="00B6796C"/>
    <w:rsid w:val="00B81A30"/>
    <w:rsid w:val="00B84658"/>
    <w:rsid w:val="00B86845"/>
    <w:rsid w:val="00B90EE4"/>
    <w:rsid w:val="00BA6E4F"/>
    <w:rsid w:val="00BE42C3"/>
    <w:rsid w:val="00C05C69"/>
    <w:rsid w:val="00C14C41"/>
    <w:rsid w:val="00C63A64"/>
    <w:rsid w:val="00C82904"/>
    <w:rsid w:val="00CC07E9"/>
    <w:rsid w:val="00CC15B7"/>
    <w:rsid w:val="00D1353F"/>
    <w:rsid w:val="00D367AB"/>
    <w:rsid w:val="00D36EE3"/>
    <w:rsid w:val="00D521E0"/>
    <w:rsid w:val="00D57612"/>
    <w:rsid w:val="00D729D4"/>
    <w:rsid w:val="00D731BB"/>
    <w:rsid w:val="00D82851"/>
    <w:rsid w:val="00DD1EBC"/>
    <w:rsid w:val="00DE1CBF"/>
    <w:rsid w:val="00DF0448"/>
    <w:rsid w:val="00E158E5"/>
    <w:rsid w:val="00E175BB"/>
    <w:rsid w:val="00E212D3"/>
    <w:rsid w:val="00E33449"/>
    <w:rsid w:val="00E415E4"/>
    <w:rsid w:val="00E4240E"/>
    <w:rsid w:val="00E70887"/>
    <w:rsid w:val="00E8506A"/>
    <w:rsid w:val="00EA557D"/>
    <w:rsid w:val="00EB2B2E"/>
    <w:rsid w:val="00EB671C"/>
    <w:rsid w:val="00EB77F0"/>
    <w:rsid w:val="00F10C56"/>
    <w:rsid w:val="00F52DBF"/>
    <w:rsid w:val="00F54F24"/>
    <w:rsid w:val="00F67D1E"/>
    <w:rsid w:val="00FD2DD2"/>
    <w:rsid w:val="00FD4FE3"/>
    <w:rsid w:val="00FD5E93"/>
    <w:rsid w:val="00FE6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DD42195"/>
  <w15:docId w15:val="{4F126144-18A0-44BD-9322-64197989D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061D"/>
    <w:pPr>
      <w:ind w:leftChars="400" w:left="840"/>
    </w:pPr>
  </w:style>
  <w:style w:type="table" w:styleId="a4">
    <w:name w:val="Table Grid"/>
    <w:basedOn w:val="a1"/>
    <w:uiPriority w:val="59"/>
    <w:rsid w:val="00364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067A01"/>
    <w:rPr>
      <w:color w:val="0000FF" w:themeColor="hyperlink"/>
      <w:u w:val="single"/>
    </w:rPr>
  </w:style>
  <w:style w:type="paragraph" w:styleId="a6">
    <w:name w:val="Balloon Text"/>
    <w:basedOn w:val="a"/>
    <w:link w:val="a7"/>
    <w:uiPriority w:val="99"/>
    <w:semiHidden/>
    <w:unhideWhenUsed/>
    <w:rsid w:val="00067A0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67A01"/>
    <w:rPr>
      <w:rFonts w:asciiTheme="majorHAnsi" w:eastAsiaTheme="majorEastAsia" w:hAnsiTheme="majorHAnsi" w:cstheme="majorBidi"/>
      <w:sz w:val="18"/>
      <w:szCs w:val="18"/>
    </w:rPr>
  </w:style>
  <w:style w:type="paragraph" w:styleId="a8">
    <w:name w:val="header"/>
    <w:basedOn w:val="a"/>
    <w:link w:val="a9"/>
    <w:uiPriority w:val="99"/>
    <w:unhideWhenUsed/>
    <w:rsid w:val="006465F6"/>
    <w:pPr>
      <w:tabs>
        <w:tab w:val="center" w:pos="4252"/>
        <w:tab w:val="right" w:pos="8504"/>
      </w:tabs>
      <w:snapToGrid w:val="0"/>
    </w:pPr>
  </w:style>
  <w:style w:type="character" w:customStyle="1" w:styleId="a9">
    <w:name w:val="ヘッダー (文字)"/>
    <w:basedOn w:val="a0"/>
    <w:link w:val="a8"/>
    <w:uiPriority w:val="99"/>
    <w:rsid w:val="006465F6"/>
  </w:style>
  <w:style w:type="paragraph" w:styleId="aa">
    <w:name w:val="footer"/>
    <w:basedOn w:val="a"/>
    <w:link w:val="ab"/>
    <w:uiPriority w:val="99"/>
    <w:unhideWhenUsed/>
    <w:rsid w:val="006465F6"/>
    <w:pPr>
      <w:tabs>
        <w:tab w:val="center" w:pos="4252"/>
        <w:tab w:val="right" w:pos="8504"/>
      </w:tabs>
      <w:snapToGrid w:val="0"/>
    </w:pPr>
  </w:style>
  <w:style w:type="character" w:customStyle="1" w:styleId="ab">
    <w:name w:val="フッター (文字)"/>
    <w:basedOn w:val="a0"/>
    <w:link w:val="aa"/>
    <w:uiPriority w:val="99"/>
    <w:rsid w:val="006465F6"/>
  </w:style>
  <w:style w:type="paragraph" w:styleId="ac">
    <w:name w:val="No Spacing"/>
    <w:link w:val="ad"/>
    <w:uiPriority w:val="1"/>
    <w:qFormat/>
    <w:rsid w:val="00C82904"/>
    <w:rPr>
      <w:kern w:val="0"/>
      <w:sz w:val="22"/>
    </w:rPr>
  </w:style>
  <w:style w:type="character" w:customStyle="1" w:styleId="ad">
    <w:name w:val="行間詰め (文字)"/>
    <w:basedOn w:val="a0"/>
    <w:link w:val="ac"/>
    <w:uiPriority w:val="1"/>
    <w:rsid w:val="00C82904"/>
    <w:rPr>
      <w:kern w:val="0"/>
      <w:sz w:val="22"/>
    </w:rPr>
  </w:style>
  <w:style w:type="paragraph" w:styleId="ae">
    <w:name w:val="Date"/>
    <w:basedOn w:val="a"/>
    <w:next w:val="a"/>
    <w:link w:val="af"/>
    <w:uiPriority w:val="99"/>
    <w:semiHidden/>
    <w:unhideWhenUsed/>
    <w:rsid w:val="007B4B43"/>
  </w:style>
  <w:style w:type="character" w:customStyle="1" w:styleId="af">
    <w:name w:val="日付 (文字)"/>
    <w:basedOn w:val="a0"/>
    <w:link w:val="ae"/>
    <w:uiPriority w:val="99"/>
    <w:semiHidden/>
    <w:rsid w:val="007B4B43"/>
  </w:style>
  <w:style w:type="character" w:styleId="af0">
    <w:name w:val="Unresolved Mention"/>
    <w:basedOn w:val="a0"/>
    <w:uiPriority w:val="99"/>
    <w:semiHidden/>
    <w:unhideWhenUsed/>
    <w:rsid w:val="00804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kurara-hall.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B8EF5-493D-4FBB-83C1-E63270143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672</Words>
  <Characters>3835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株式会社 JTB コミュニケーションデザイン</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佳子</dc:creator>
  <cp:lastModifiedBy>kura016 (永森)</cp:lastModifiedBy>
  <cp:revision>2</cp:revision>
  <cp:lastPrinted>2020-03-08T06:25:00Z</cp:lastPrinted>
  <dcterms:created xsi:type="dcterms:W3CDTF">2021-04-19T09:31:00Z</dcterms:created>
  <dcterms:modified xsi:type="dcterms:W3CDTF">2021-04-19T09:31:00Z</dcterms:modified>
</cp:coreProperties>
</file>